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791765">
              <w:rPr>
                <w:szCs w:val="28"/>
              </w:rPr>
              <w:t xml:space="preserve">Утверждаю 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Председатель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Законодательного Собрания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791765" w:rsidRDefault="008D143E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С.Ф. </w:t>
            </w:r>
            <w:proofErr w:type="spellStart"/>
            <w:r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«</w:t>
            </w:r>
            <w:r w:rsidR="00C32261">
              <w:rPr>
                <w:sz w:val="28"/>
                <w:szCs w:val="28"/>
              </w:rPr>
              <w:t xml:space="preserve"> </w:t>
            </w:r>
            <w:r w:rsidR="00F53AFC">
              <w:rPr>
                <w:sz w:val="28"/>
                <w:szCs w:val="28"/>
              </w:rPr>
              <w:t>30</w:t>
            </w:r>
            <w:r w:rsidR="00C32261"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 xml:space="preserve"> » </w:t>
            </w:r>
            <w:r w:rsidR="008D143E">
              <w:rPr>
                <w:sz w:val="28"/>
                <w:szCs w:val="28"/>
              </w:rPr>
              <w:t>июня</w:t>
            </w:r>
            <w:r w:rsidRPr="00791765">
              <w:rPr>
                <w:sz w:val="28"/>
                <w:szCs w:val="28"/>
              </w:rPr>
              <w:t xml:space="preserve"> 201</w:t>
            </w:r>
            <w:r w:rsidR="008D143E">
              <w:rPr>
                <w:sz w:val="28"/>
                <w:szCs w:val="28"/>
              </w:rPr>
              <w:t>5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791765" w:rsidRDefault="00C32261" w:rsidP="003E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143E">
        <w:rPr>
          <w:b/>
          <w:sz w:val="28"/>
          <w:szCs w:val="28"/>
        </w:rPr>
        <w:t xml:space="preserve">3-й квартал </w:t>
      </w:r>
      <w:r w:rsidR="008D143E" w:rsidRPr="00791765">
        <w:rPr>
          <w:b/>
          <w:sz w:val="28"/>
          <w:szCs w:val="28"/>
        </w:rPr>
        <w:t>201</w:t>
      </w:r>
      <w:r w:rsidR="008D143E">
        <w:rPr>
          <w:b/>
          <w:sz w:val="28"/>
          <w:szCs w:val="28"/>
        </w:rPr>
        <w:t>5</w:t>
      </w:r>
      <w:r w:rsidR="008D143E" w:rsidRPr="00791765">
        <w:rPr>
          <w:b/>
          <w:sz w:val="28"/>
          <w:szCs w:val="28"/>
        </w:rPr>
        <w:t xml:space="preserve"> год</w:t>
      </w:r>
      <w:r w:rsidR="008D143E">
        <w:rPr>
          <w:b/>
          <w:sz w:val="28"/>
          <w:szCs w:val="28"/>
        </w:rPr>
        <w:t>а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791765">
        <w:rPr>
          <w:b/>
          <w:sz w:val="28"/>
          <w:szCs w:val="28"/>
        </w:rPr>
        <w:t>Сессии Законодательного Собрания Иркутской области</w:t>
      </w:r>
    </w:p>
    <w:p w:rsidR="003E2465" w:rsidRPr="00791765" w:rsidRDefault="003E2465" w:rsidP="003E2465">
      <w:pPr>
        <w:ind w:left="360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3E2465" w:rsidRPr="00791765" w:rsidTr="0062074C">
        <w:trPr>
          <w:trHeight w:val="293"/>
          <w:jc w:val="center"/>
        </w:trPr>
        <w:tc>
          <w:tcPr>
            <w:tcW w:w="5236" w:type="dxa"/>
          </w:tcPr>
          <w:p w:rsidR="003E2465" w:rsidRPr="00791765" w:rsidRDefault="0062074C" w:rsidP="008D14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Двадцать </w:t>
            </w:r>
            <w:r w:rsidR="008D143E">
              <w:rPr>
                <w:b/>
                <w:sz w:val="28"/>
                <w:szCs w:val="28"/>
              </w:rPr>
              <w:t>восьмая</w:t>
            </w:r>
            <w:r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3E2465" w:rsidRPr="00791765" w:rsidRDefault="004F1125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52551">
              <w:rPr>
                <w:b/>
                <w:sz w:val="28"/>
                <w:szCs w:val="28"/>
              </w:rPr>
              <w:t xml:space="preserve"> сентября</w:t>
            </w:r>
          </w:p>
        </w:tc>
      </w:tr>
      <w:bookmarkEnd w:id="0"/>
      <w:bookmarkEnd w:id="1"/>
    </w:tbl>
    <w:p w:rsidR="003E2465" w:rsidRPr="00791765" w:rsidRDefault="003E2465" w:rsidP="003E2465">
      <w:pPr>
        <w:ind w:left="360"/>
        <w:jc w:val="center"/>
        <w:rPr>
          <w:b/>
          <w:sz w:val="28"/>
          <w:szCs w:val="28"/>
        </w:rPr>
      </w:pPr>
    </w:p>
    <w:p w:rsidR="003E2465" w:rsidRPr="00791765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29"/>
        <w:gridCol w:w="2268"/>
        <w:gridCol w:w="2551"/>
      </w:tblGrid>
      <w:tr w:rsidR="003E2465" w:rsidRPr="0079176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II</w:t>
            </w:r>
            <w:r w:rsidRPr="0079176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791765" w:rsidTr="00F47E4A">
        <w:trPr>
          <w:cantSplit/>
          <w:tblHeader/>
        </w:trPr>
        <w:tc>
          <w:tcPr>
            <w:tcW w:w="720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Дата, сроки пр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791765" w:rsidRDefault="003E2465" w:rsidP="003E2465">
      <w:pPr>
        <w:rPr>
          <w:sz w:val="12"/>
          <w:szCs w:val="12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51"/>
        <w:gridCol w:w="133"/>
        <w:gridCol w:w="5254"/>
        <w:gridCol w:w="134"/>
        <w:gridCol w:w="7"/>
        <w:gridCol w:w="7"/>
        <w:gridCol w:w="1978"/>
        <w:gridCol w:w="142"/>
        <w:gridCol w:w="20"/>
        <w:gridCol w:w="121"/>
        <w:gridCol w:w="38"/>
        <w:gridCol w:w="2230"/>
      </w:tblGrid>
      <w:tr w:rsidR="003E2465" w:rsidRPr="00791765" w:rsidTr="00F47E4A">
        <w:trPr>
          <w:tblHeader/>
        </w:trPr>
        <w:tc>
          <w:tcPr>
            <w:tcW w:w="862" w:type="dxa"/>
            <w:gridSpan w:val="2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E2465" w:rsidRPr="0079176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4</w:t>
            </w:r>
          </w:p>
        </w:tc>
      </w:tr>
      <w:tr w:rsidR="003E2465" w:rsidRPr="00791765" w:rsidTr="00F47E4A">
        <w:tc>
          <w:tcPr>
            <w:tcW w:w="862" w:type="dxa"/>
            <w:gridSpan w:val="2"/>
            <w:shd w:val="clear" w:color="auto" w:fill="auto"/>
          </w:tcPr>
          <w:p w:rsidR="003E2465" w:rsidRPr="0079176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E2465" w:rsidRPr="00791765" w:rsidRDefault="003E2465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коллегии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понедельник, 14.00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3E2465" w:rsidRPr="00791765" w:rsidRDefault="008D143E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</w:tr>
      <w:tr w:rsidR="003E2465" w:rsidRPr="003F04F8" w:rsidTr="00F47E4A">
        <w:tc>
          <w:tcPr>
            <w:tcW w:w="10926" w:type="dxa"/>
            <w:gridSpan w:val="13"/>
            <w:shd w:val="clear" w:color="auto" w:fill="auto"/>
            <w:vAlign w:val="center"/>
          </w:tcPr>
          <w:p w:rsidR="003E2465" w:rsidRPr="003F04F8" w:rsidRDefault="003E2465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3E2465" w:rsidRPr="003F04F8" w:rsidTr="00F47E4A">
        <w:tc>
          <w:tcPr>
            <w:tcW w:w="862" w:type="dxa"/>
            <w:gridSpan w:val="2"/>
            <w:shd w:val="clear" w:color="auto" w:fill="auto"/>
          </w:tcPr>
          <w:p w:rsidR="003E2465" w:rsidRPr="003F04F8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E2465" w:rsidRPr="003F04F8" w:rsidRDefault="00294BE2" w:rsidP="008E05C7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Об исполнении</w:t>
            </w:r>
            <w:r w:rsidR="003351BF" w:rsidRPr="003F04F8">
              <w:rPr>
                <w:sz w:val="28"/>
                <w:szCs w:val="28"/>
              </w:rPr>
              <w:t xml:space="preserve"> областного бюджета за 2014 год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E2465" w:rsidRPr="003F04F8" w:rsidRDefault="008D143E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3E2465" w:rsidRPr="003F04F8" w:rsidRDefault="00294BE2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</w:tc>
      </w:tr>
      <w:tr w:rsidR="003E2465" w:rsidRPr="003F04F8" w:rsidTr="00F47E4A">
        <w:tc>
          <w:tcPr>
            <w:tcW w:w="10926" w:type="dxa"/>
            <w:gridSpan w:val="13"/>
            <w:shd w:val="clear" w:color="auto" w:fill="auto"/>
            <w:vAlign w:val="center"/>
          </w:tcPr>
          <w:p w:rsidR="003E2465" w:rsidRPr="003F04F8" w:rsidRDefault="003E2465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Общественные слушания</w:t>
            </w:r>
          </w:p>
        </w:tc>
      </w:tr>
      <w:tr w:rsidR="003E2465" w:rsidRPr="003F04F8" w:rsidTr="00F47E4A">
        <w:tc>
          <w:tcPr>
            <w:tcW w:w="862" w:type="dxa"/>
            <w:gridSpan w:val="2"/>
            <w:shd w:val="clear" w:color="auto" w:fill="auto"/>
          </w:tcPr>
          <w:p w:rsidR="003E2465" w:rsidRPr="003F04F8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E2465" w:rsidRPr="003F04F8" w:rsidRDefault="00063BC2" w:rsidP="008E05C7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Сельские поселения: полномочия по р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шению вопросов местного значения. Эк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номические, кадровые, финансовые и иные ресурсы сельских поселений для их исполнения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3E2465" w:rsidRPr="003F04F8" w:rsidRDefault="00D314A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3E2465" w:rsidRPr="003F04F8" w:rsidRDefault="00DE4BD6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</w:tc>
      </w:tr>
      <w:tr w:rsidR="00DE4BD6" w:rsidRPr="003F04F8" w:rsidTr="00F47E4A">
        <w:tc>
          <w:tcPr>
            <w:tcW w:w="862" w:type="dxa"/>
            <w:gridSpan w:val="2"/>
            <w:shd w:val="clear" w:color="auto" w:fill="auto"/>
          </w:tcPr>
          <w:p w:rsidR="00DE4BD6" w:rsidRPr="003F04F8" w:rsidRDefault="00DE4BD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E4BD6" w:rsidRPr="003F04F8" w:rsidRDefault="008E05C7" w:rsidP="000D0F90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О </w:t>
            </w:r>
            <w:r w:rsidR="00063BC2" w:rsidRPr="003F04F8">
              <w:rPr>
                <w:sz w:val="28"/>
                <w:szCs w:val="28"/>
              </w:rPr>
              <w:t xml:space="preserve">ходе </w:t>
            </w:r>
            <w:r w:rsidRPr="003F04F8">
              <w:rPr>
                <w:sz w:val="28"/>
                <w:szCs w:val="28"/>
              </w:rPr>
              <w:t>р</w:t>
            </w:r>
            <w:r w:rsidR="00DE4BD6" w:rsidRPr="003F04F8">
              <w:rPr>
                <w:sz w:val="28"/>
                <w:szCs w:val="28"/>
              </w:rPr>
              <w:t>еализаци</w:t>
            </w:r>
            <w:r w:rsidRPr="003F04F8">
              <w:rPr>
                <w:sz w:val="28"/>
                <w:szCs w:val="28"/>
              </w:rPr>
              <w:t>и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="00DE4BD6" w:rsidRPr="003F04F8">
              <w:rPr>
                <w:sz w:val="28"/>
                <w:szCs w:val="28"/>
              </w:rPr>
              <w:t>антикоррупционного законодательства Российской Федерации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="00063BC2" w:rsidRPr="003F04F8">
              <w:rPr>
                <w:sz w:val="28"/>
                <w:szCs w:val="28"/>
              </w:rPr>
              <w:t>в Иркутской области,</w:t>
            </w:r>
            <w:r w:rsidR="000D0F90" w:rsidRPr="003F04F8">
              <w:rPr>
                <w:sz w:val="28"/>
                <w:szCs w:val="28"/>
              </w:rPr>
              <w:t xml:space="preserve"> роли и путях</w:t>
            </w:r>
            <w:r w:rsidR="00063BC2" w:rsidRPr="003F04F8">
              <w:rPr>
                <w:sz w:val="28"/>
                <w:szCs w:val="28"/>
              </w:rPr>
              <w:t xml:space="preserve"> </w:t>
            </w:r>
            <w:proofErr w:type="gramStart"/>
            <w:r w:rsidR="00063BC2" w:rsidRPr="003F04F8">
              <w:rPr>
                <w:sz w:val="28"/>
                <w:szCs w:val="28"/>
              </w:rPr>
              <w:t>повыш</w:t>
            </w:r>
            <w:r w:rsidR="00063BC2" w:rsidRPr="003F04F8">
              <w:rPr>
                <w:sz w:val="28"/>
                <w:szCs w:val="28"/>
              </w:rPr>
              <w:t>е</w:t>
            </w:r>
            <w:r w:rsidR="00063BC2" w:rsidRPr="003F04F8">
              <w:rPr>
                <w:sz w:val="28"/>
                <w:szCs w:val="28"/>
              </w:rPr>
              <w:t>ни</w:t>
            </w:r>
            <w:r w:rsidR="000D0F90" w:rsidRPr="003F04F8">
              <w:rPr>
                <w:sz w:val="28"/>
                <w:szCs w:val="28"/>
              </w:rPr>
              <w:t>я</w:t>
            </w:r>
            <w:r w:rsidR="00063BC2" w:rsidRPr="003F04F8">
              <w:rPr>
                <w:sz w:val="28"/>
                <w:szCs w:val="28"/>
              </w:rPr>
              <w:t xml:space="preserve"> эффективности проводимой антико</w:t>
            </w:r>
            <w:r w:rsidR="00063BC2" w:rsidRPr="003F04F8">
              <w:rPr>
                <w:sz w:val="28"/>
                <w:szCs w:val="28"/>
              </w:rPr>
              <w:t>р</w:t>
            </w:r>
            <w:r w:rsidR="00063BC2" w:rsidRPr="003F04F8">
              <w:rPr>
                <w:sz w:val="28"/>
                <w:szCs w:val="28"/>
              </w:rPr>
              <w:t>рупционной экспертизы законопроектов Иркутской области</w:t>
            </w:r>
            <w:proofErr w:type="gramEnd"/>
          </w:p>
        </w:tc>
        <w:tc>
          <w:tcPr>
            <w:tcW w:w="2268" w:type="dxa"/>
            <w:gridSpan w:val="5"/>
            <w:shd w:val="clear" w:color="auto" w:fill="auto"/>
          </w:tcPr>
          <w:p w:rsidR="00DE4BD6" w:rsidRPr="003F04F8" w:rsidRDefault="00D314A1" w:rsidP="003351BF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E4BD6" w:rsidRPr="003F04F8" w:rsidRDefault="00DE4BD6" w:rsidP="003351BF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</w:tc>
      </w:tr>
      <w:tr w:rsidR="001734EA" w:rsidRPr="003F04F8" w:rsidTr="00F47E4A">
        <w:tc>
          <w:tcPr>
            <w:tcW w:w="10926" w:type="dxa"/>
            <w:gridSpan w:val="13"/>
            <w:shd w:val="clear" w:color="auto" w:fill="auto"/>
            <w:vAlign w:val="center"/>
          </w:tcPr>
          <w:p w:rsidR="001734EA" w:rsidRPr="003F04F8" w:rsidRDefault="001734EA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3F04F8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1734EA" w:rsidRPr="003F04F8" w:rsidTr="00F47E4A">
        <w:tc>
          <w:tcPr>
            <w:tcW w:w="862" w:type="dxa"/>
            <w:gridSpan w:val="2"/>
            <w:shd w:val="clear" w:color="auto" w:fill="auto"/>
          </w:tcPr>
          <w:p w:rsidR="001734EA" w:rsidRPr="003F04F8" w:rsidRDefault="001734E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734EA" w:rsidRPr="003F04F8" w:rsidRDefault="001734EA" w:rsidP="003351BF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мерах по повышению качества пред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ставляемых жилищно-коммунальных услуг, модернизации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и развитию жили</w:t>
            </w:r>
            <w:r w:rsidRPr="003F04F8">
              <w:rPr>
                <w:sz w:val="28"/>
                <w:szCs w:val="28"/>
              </w:rPr>
              <w:t>щ</w:t>
            </w:r>
            <w:r w:rsidRPr="003F04F8">
              <w:rPr>
                <w:sz w:val="28"/>
                <w:szCs w:val="28"/>
              </w:rPr>
              <w:lastRenderedPageBreak/>
              <w:t>но-коммунального хозяйства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1734EA" w:rsidRPr="003F04F8" w:rsidDel="00145230" w:rsidRDefault="001734EA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63BC2" w:rsidRPr="003F04F8" w:rsidRDefault="00063BC2" w:rsidP="00063BC2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1734EA" w:rsidRPr="003F04F8" w:rsidRDefault="001734EA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</w:tc>
      </w:tr>
      <w:tr w:rsidR="001734EA" w:rsidRPr="003F04F8" w:rsidTr="00F47E4A">
        <w:tc>
          <w:tcPr>
            <w:tcW w:w="10926" w:type="dxa"/>
            <w:gridSpan w:val="13"/>
            <w:shd w:val="clear" w:color="auto" w:fill="auto"/>
            <w:vAlign w:val="center"/>
          </w:tcPr>
          <w:p w:rsidR="001734EA" w:rsidRPr="003F04F8" w:rsidRDefault="001734EA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lastRenderedPageBreak/>
              <w:t>Круглый стол</w:t>
            </w:r>
          </w:p>
        </w:tc>
      </w:tr>
      <w:tr w:rsidR="00AC0AB6" w:rsidRPr="003F04F8" w:rsidTr="00F47E4A">
        <w:tc>
          <w:tcPr>
            <w:tcW w:w="862" w:type="dxa"/>
            <w:gridSpan w:val="2"/>
            <w:shd w:val="clear" w:color="auto" w:fill="auto"/>
          </w:tcPr>
          <w:p w:rsidR="00AC0AB6" w:rsidRPr="003F04F8" w:rsidRDefault="00AC0AB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AC0AB6" w:rsidRPr="003F04F8" w:rsidRDefault="00AC0AB6" w:rsidP="000E3B41">
            <w:pPr>
              <w:suppressAutoHyphens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О </w:t>
            </w:r>
            <w:r w:rsidR="007F247C" w:rsidRPr="003F04F8">
              <w:rPr>
                <w:sz w:val="28"/>
                <w:szCs w:val="28"/>
              </w:rPr>
              <w:t xml:space="preserve">ходе </w:t>
            </w:r>
            <w:r w:rsidRPr="003F04F8">
              <w:rPr>
                <w:sz w:val="28"/>
                <w:szCs w:val="28"/>
              </w:rPr>
              <w:t>реализации Закона Иркутской области «Об обеспечении оказания юридической помощи на территории Иркутской области»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AC0AB6" w:rsidRPr="003F04F8" w:rsidRDefault="00D314A1" w:rsidP="00AB05D6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C0AB6" w:rsidRPr="003F04F8" w:rsidRDefault="00AC0AB6" w:rsidP="00AB05D6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</w:tc>
      </w:tr>
      <w:tr w:rsidR="00545CA4" w:rsidRPr="003F04F8" w:rsidTr="00F47E4A">
        <w:tc>
          <w:tcPr>
            <w:tcW w:w="862" w:type="dxa"/>
            <w:gridSpan w:val="2"/>
            <w:shd w:val="clear" w:color="auto" w:fill="auto"/>
          </w:tcPr>
          <w:p w:rsidR="00545CA4" w:rsidRPr="003F04F8" w:rsidRDefault="00545CA4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45CA4" w:rsidRPr="003F04F8" w:rsidRDefault="00545CA4" w:rsidP="000E3B41">
            <w:pPr>
              <w:suppressAutoHyphens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Об оценке эффективности налоговых льгот, пониженных налоговых ставок, предоставляемых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45CA4" w:rsidRPr="003F04F8" w:rsidRDefault="00545CA4" w:rsidP="00AB05D6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45CA4" w:rsidRPr="003F04F8" w:rsidRDefault="00545CA4" w:rsidP="00AB05D6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9B4AC0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Подготовка инженерно-технических ка</w:t>
            </w:r>
            <w:r w:rsidRPr="003F04F8">
              <w:rPr>
                <w:sz w:val="28"/>
                <w:szCs w:val="28"/>
              </w:rPr>
              <w:t>д</w:t>
            </w:r>
            <w:r w:rsidRPr="003F04F8">
              <w:rPr>
                <w:sz w:val="28"/>
                <w:szCs w:val="28"/>
              </w:rPr>
              <w:t>ров в соответствии с потребностями эк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номики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415698" w:rsidP="001734EA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1734E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И.А. Синцова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8E05C7">
            <w:pPr>
              <w:pStyle w:val="afc"/>
              <w:ind w:left="0" w:firstLine="0"/>
              <w:jc w:val="both"/>
              <w:rPr>
                <w:szCs w:val="28"/>
              </w:rPr>
            </w:pPr>
            <w:r w:rsidRPr="003F04F8">
              <w:rPr>
                <w:szCs w:val="28"/>
              </w:rPr>
              <w:t>Проблемы профилактики социального с</w:t>
            </w:r>
            <w:r w:rsidRPr="003F04F8">
              <w:rPr>
                <w:szCs w:val="28"/>
              </w:rPr>
              <w:t>и</w:t>
            </w:r>
            <w:r w:rsidRPr="003F04F8">
              <w:rPr>
                <w:szCs w:val="28"/>
              </w:rPr>
              <w:t>ротства на территории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803C90" w:rsidP="00AB05D6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AB05D6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А.Н. Лабыгин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8E05C7">
            <w:pPr>
              <w:pStyle w:val="af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Охрана, защита и воспроизводство лесов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47290F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К.Р. Алдаров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4C78DC" w:rsidP="0062074C">
            <w:pPr>
              <w:ind w:left="57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C32261">
            <w:pPr>
              <w:ind w:left="34"/>
              <w:jc w:val="both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3F04F8">
              <w:rPr>
                <w:b/>
                <w:sz w:val="28"/>
                <w:szCs w:val="28"/>
              </w:rPr>
              <w:t>а</w:t>
            </w:r>
            <w:r w:rsidRPr="003F04F8">
              <w:rPr>
                <w:b/>
                <w:sz w:val="28"/>
                <w:szCs w:val="28"/>
              </w:rPr>
              <w:t xml:space="preserve">ния Иркутской области по реализации </w:t>
            </w:r>
            <w:r w:rsidR="00C32261" w:rsidRPr="003F04F8">
              <w:rPr>
                <w:b/>
                <w:sz w:val="28"/>
                <w:szCs w:val="28"/>
              </w:rPr>
              <w:t>Н</w:t>
            </w:r>
            <w:r w:rsidRPr="003F04F8">
              <w:rPr>
                <w:b/>
                <w:sz w:val="28"/>
                <w:szCs w:val="28"/>
              </w:rPr>
              <w:t xml:space="preserve">ационального плана </w:t>
            </w:r>
            <w:r w:rsidR="00CE4603" w:rsidRPr="003F04F8">
              <w:rPr>
                <w:b/>
                <w:sz w:val="28"/>
                <w:szCs w:val="28"/>
              </w:rPr>
              <w:t xml:space="preserve">по </w:t>
            </w:r>
            <w:r w:rsidRPr="003F04F8">
              <w:rPr>
                <w:b/>
                <w:sz w:val="28"/>
                <w:szCs w:val="28"/>
              </w:rPr>
              <w:t>противоде</w:t>
            </w:r>
            <w:r w:rsidRPr="003F04F8">
              <w:rPr>
                <w:b/>
                <w:sz w:val="28"/>
                <w:szCs w:val="28"/>
              </w:rPr>
              <w:t>й</w:t>
            </w:r>
            <w:r w:rsidRPr="003F04F8">
              <w:rPr>
                <w:b/>
                <w:sz w:val="28"/>
                <w:szCs w:val="28"/>
              </w:rPr>
              <w:t>стви</w:t>
            </w:r>
            <w:r w:rsidR="00CE4603" w:rsidRPr="003F04F8">
              <w:rPr>
                <w:b/>
                <w:sz w:val="28"/>
                <w:szCs w:val="28"/>
              </w:rPr>
              <w:t>ю</w:t>
            </w:r>
            <w:r w:rsidRPr="003F04F8">
              <w:rPr>
                <w:b/>
                <w:sz w:val="28"/>
                <w:szCs w:val="28"/>
              </w:rPr>
              <w:t xml:space="preserve"> коррупции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отдельному плану</w:t>
            </w:r>
          </w:p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F81CCD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аппарат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Реализация положений, содержащихся в Послании Президента Российской Ф</w:t>
            </w:r>
            <w:r w:rsidRPr="003F04F8">
              <w:rPr>
                <w:b/>
                <w:sz w:val="28"/>
                <w:szCs w:val="28"/>
              </w:rPr>
              <w:t>е</w:t>
            </w:r>
            <w:r w:rsidRPr="003F04F8">
              <w:rPr>
                <w:b/>
                <w:sz w:val="28"/>
                <w:szCs w:val="28"/>
              </w:rPr>
              <w:t>дерации Федеральному Собранию Ро</w:t>
            </w:r>
            <w:r w:rsidRPr="003F04F8">
              <w:rPr>
                <w:b/>
                <w:sz w:val="28"/>
                <w:szCs w:val="28"/>
              </w:rPr>
              <w:t>с</w:t>
            </w:r>
            <w:r w:rsidRPr="003F04F8">
              <w:rPr>
                <w:b/>
                <w:sz w:val="28"/>
                <w:szCs w:val="28"/>
              </w:rPr>
              <w:t>сийской Федерации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отдельному плану</w:t>
            </w:r>
          </w:p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8F0993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6D7E1D" w:rsidP="00F53AF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3F04F8">
              <w:rPr>
                <w:b/>
                <w:sz w:val="28"/>
                <w:szCs w:val="28"/>
              </w:rPr>
              <w:t>а</w:t>
            </w:r>
            <w:r w:rsidRPr="003F04F8">
              <w:rPr>
                <w:b/>
                <w:sz w:val="28"/>
                <w:szCs w:val="28"/>
              </w:rPr>
              <w:t>ции В.В. Путина от 07.05.2012</w:t>
            </w:r>
          </w:p>
          <w:p w:rsidR="00553BB5" w:rsidRPr="003F04F8" w:rsidRDefault="00553BB5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отдельному плану</w:t>
            </w:r>
          </w:p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</w:p>
          <w:p w:rsidR="00697EDD" w:rsidRPr="003F04F8" w:rsidRDefault="00697EDD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F0993" w:rsidRPr="003F04F8" w:rsidRDefault="008F0993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8D0B9D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3A0D28">
            <w:pPr>
              <w:jc w:val="both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Подготовка и проведение мероприятий, посвященных празднованию 10-летия проведения Референдума по объедин</w:t>
            </w:r>
            <w:r w:rsidRPr="003F04F8">
              <w:rPr>
                <w:b/>
                <w:sz w:val="28"/>
                <w:szCs w:val="28"/>
              </w:rPr>
              <w:t>е</w:t>
            </w:r>
            <w:r w:rsidRPr="003F04F8">
              <w:rPr>
                <w:b/>
                <w:sz w:val="28"/>
                <w:szCs w:val="28"/>
              </w:rPr>
              <w:t xml:space="preserve">нию Иркутской области и Усть-Ордынского Бурятского автономного округа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AB05D6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отдельному плану</w:t>
            </w:r>
          </w:p>
          <w:p w:rsidR="006D7E1D" w:rsidRPr="003F04F8" w:rsidRDefault="006D7E1D" w:rsidP="00AB0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8F0993" w:rsidRPr="003F04F8" w:rsidRDefault="008F0993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6D7E1D" w:rsidP="00553BB5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10926" w:type="dxa"/>
            <w:gridSpan w:val="13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</w:t>
            </w:r>
            <w:r w:rsidRPr="003F04F8">
              <w:rPr>
                <w:b/>
                <w:sz w:val="28"/>
                <w:szCs w:val="28"/>
              </w:rPr>
              <w:t>ы</w:t>
            </w:r>
            <w:r w:rsidRPr="003F04F8">
              <w:rPr>
                <w:b/>
                <w:sz w:val="28"/>
                <w:szCs w:val="28"/>
              </w:rPr>
              <w:t>ми органами государственной власти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lastRenderedPageBreak/>
              <w:t>дерации и Законодательным Собранием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8D143E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lastRenderedPageBreak/>
              <w:t xml:space="preserve">в течение </w:t>
            </w:r>
            <w:r w:rsidR="008D143E" w:rsidRPr="003F04F8">
              <w:rPr>
                <w:bCs/>
                <w:sz w:val="28"/>
                <w:szCs w:val="28"/>
              </w:rPr>
              <w:t>ква</w:t>
            </w:r>
            <w:r w:rsidR="008D143E" w:rsidRPr="003F04F8">
              <w:rPr>
                <w:bCs/>
                <w:sz w:val="28"/>
                <w:szCs w:val="28"/>
              </w:rPr>
              <w:t>р</w:t>
            </w:r>
            <w:r w:rsidR="008D143E"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руководство ЗС</w:t>
            </w:r>
          </w:p>
          <w:p w:rsidR="006D7E1D" w:rsidRPr="003F04F8" w:rsidRDefault="006D7E1D" w:rsidP="003A0D28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постоянные к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митеты и пост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lastRenderedPageBreak/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123A6C" w:rsidP="00F53AF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Участие в работе Совета законодателей Российской Федерации при Федеральном Собрании Российской Федерации и его Президиума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F0993" w:rsidRPr="003F04F8" w:rsidRDefault="008F0993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6D7E1D" w:rsidP="0062074C">
            <w:pPr>
              <w:rPr>
                <w:bCs/>
                <w:sz w:val="28"/>
                <w:szCs w:val="28"/>
              </w:rPr>
            </w:pP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F53AF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Участие депутатов Государственной Думы Федерального Собрания РФ, членов Сов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 xml:space="preserve">та Федерации Федерального Собрания </w:t>
            </w:r>
            <w:r w:rsidR="008D0B9D" w:rsidRPr="003F04F8">
              <w:rPr>
                <w:sz w:val="28"/>
                <w:szCs w:val="28"/>
              </w:rPr>
              <w:t xml:space="preserve">РФ </w:t>
            </w:r>
            <w:r w:rsidRPr="003F04F8">
              <w:rPr>
                <w:sz w:val="28"/>
                <w:szCs w:val="28"/>
              </w:rPr>
              <w:t xml:space="preserve">от Иркутской области в работе сессий, </w:t>
            </w:r>
            <w:r w:rsidR="000D0F90" w:rsidRPr="003F04F8">
              <w:rPr>
                <w:sz w:val="28"/>
                <w:szCs w:val="28"/>
              </w:rPr>
              <w:t xml:space="preserve">в </w:t>
            </w:r>
            <w:r w:rsidRPr="003F04F8">
              <w:rPr>
                <w:sz w:val="28"/>
                <w:szCs w:val="28"/>
              </w:rPr>
              <w:t xml:space="preserve">мероприятиях Законодательного Собрания Иркутской области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Встречи депутатов Законодательного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брания Российской Федерации, членами Совета Федерации Федерального Собр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ния Российской Федерации от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F0993" w:rsidRPr="003F04F8" w:rsidRDefault="008F0993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8F0993" w:rsidP="0062074C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Д.А. Авдеев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Участие депутатов Законодательного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брания Иркутской области в мероприят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ях, проводимых Государственной Думой Федерального Собрания Российской Ф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дерации, Советом Федерации Федеральн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го Собрания Российской Федерации, пр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фильными министерствами и ведомств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 xml:space="preserve">ми, по вопросам реализации федерального законодательства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</w:t>
            </w:r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  <w:p w:rsidR="006D7E1D" w:rsidRPr="003F04F8" w:rsidRDefault="006D7E1D" w:rsidP="0062074C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D7E1D" w:rsidRPr="003F04F8" w:rsidTr="00F47E4A">
        <w:tc>
          <w:tcPr>
            <w:tcW w:w="10926" w:type="dxa"/>
            <w:gridSpan w:val="13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4C78DC">
            <w:pPr>
              <w:jc w:val="both"/>
              <w:rPr>
                <w:b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Церемония награждения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Почетным зн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 xml:space="preserve">ком «ПРИЗНАНИЕ» Ю.А. </w:t>
            </w:r>
            <w:proofErr w:type="spellStart"/>
            <w:r w:rsidRPr="003F04F8">
              <w:rPr>
                <w:sz w:val="28"/>
                <w:szCs w:val="28"/>
              </w:rPr>
              <w:t>Ножикова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F0993" w:rsidRPr="003F04F8" w:rsidRDefault="008F0993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3F04F8">
              <w:rPr>
                <w:sz w:val="28"/>
                <w:szCs w:val="28"/>
              </w:rPr>
              <w:t>т</w:t>
            </w:r>
            <w:r w:rsidRPr="003F04F8">
              <w:rPr>
                <w:sz w:val="28"/>
                <w:szCs w:val="28"/>
              </w:rPr>
              <w:t>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Участие депутатов в мероприятиях, пр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водимых Правительством Иркутской о</w:t>
            </w:r>
            <w:r w:rsidRPr="003F04F8">
              <w:rPr>
                <w:sz w:val="28"/>
                <w:szCs w:val="28"/>
              </w:rPr>
              <w:t>б</w:t>
            </w:r>
            <w:r w:rsidRPr="003F04F8">
              <w:rPr>
                <w:sz w:val="28"/>
                <w:szCs w:val="28"/>
              </w:rPr>
              <w:t>ласти, совместных заседаниях, коллегиях областных министерств Иркутской обл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сти, Контрольно-счетной палаты Ирку</w:t>
            </w:r>
            <w:r w:rsidRPr="003F04F8">
              <w:rPr>
                <w:sz w:val="28"/>
                <w:szCs w:val="28"/>
              </w:rPr>
              <w:t>т</w:t>
            </w:r>
            <w:r w:rsidRPr="003F04F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соответствии с планом на месяц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  <w:p w:rsidR="006D7E1D" w:rsidRPr="003F04F8" w:rsidRDefault="006D7E1D" w:rsidP="0062074C">
            <w:pPr>
              <w:rPr>
                <w:bCs/>
                <w:sz w:val="28"/>
                <w:szCs w:val="28"/>
              </w:rPr>
            </w:pP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Избирательной коми</w:t>
            </w:r>
            <w:r w:rsidRPr="003F04F8">
              <w:rPr>
                <w:sz w:val="28"/>
                <w:szCs w:val="28"/>
              </w:rPr>
              <w:t>с</w:t>
            </w:r>
            <w:r w:rsidRPr="003F04F8">
              <w:rPr>
                <w:sz w:val="28"/>
                <w:szCs w:val="28"/>
              </w:rPr>
              <w:t>сией Иркутской области, территориал</w:t>
            </w:r>
            <w:r w:rsidRPr="003F04F8">
              <w:rPr>
                <w:sz w:val="28"/>
                <w:szCs w:val="28"/>
              </w:rPr>
              <w:t>ь</w:t>
            </w:r>
            <w:r w:rsidRPr="003F04F8">
              <w:rPr>
                <w:sz w:val="28"/>
                <w:szCs w:val="28"/>
              </w:rPr>
              <w:t>ными избирательными комиссиями по в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просам повышения правовой культуры и</w:t>
            </w:r>
            <w:r w:rsidRPr="003F04F8">
              <w:rPr>
                <w:sz w:val="28"/>
                <w:szCs w:val="28"/>
              </w:rPr>
              <w:t>з</w:t>
            </w:r>
            <w:r w:rsidRPr="003F04F8"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</w:t>
            </w:r>
          </w:p>
          <w:p w:rsidR="006D7E1D" w:rsidRPr="003F04F8" w:rsidRDefault="006D7E1D" w:rsidP="0062074C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согласно плану работы Общ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ственной палаты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7F247C" w:rsidRPr="003F04F8" w:rsidRDefault="007F247C" w:rsidP="007F247C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7F247C" w:rsidRPr="003F04F8" w:rsidRDefault="007F247C" w:rsidP="007F247C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председатели п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стоянных комит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тов и постоянных комиссий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4C78DC">
            <w:pPr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iCs/>
                <w:sz w:val="28"/>
                <w:szCs w:val="28"/>
              </w:rPr>
              <w:t>Взаимодействие с Молодежным парл</w:t>
            </w:r>
            <w:r w:rsidRPr="003F04F8">
              <w:rPr>
                <w:bCs/>
                <w:iCs/>
                <w:sz w:val="28"/>
                <w:szCs w:val="28"/>
              </w:rPr>
              <w:t>а</w:t>
            </w:r>
            <w:r w:rsidRPr="003F04F8">
              <w:rPr>
                <w:bCs/>
                <w:iCs/>
                <w:sz w:val="28"/>
                <w:szCs w:val="28"/>
              </w:rPr>
              <w:t>ментом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3F04F8">
              <w:rPr>
                <w:bCs/>
                <w:iCs/>
                <w:sz w:val="28"/>
                <w:szCs w:val="28"/>
              </w:rPr>
              <w:t>о</w:t>
            </w:r>
            <w:r w:rsidRPr="003F04F8">
              <w:rPr>
                <w:bCs/>
                <w:iCs/>
                <w:sz w:val="28"/>
                <w:szCs w:val="28"/>
              </w:rPr>
              <w:t>дежного парл</w:t>
            </w:r>
            <w:r w:rsidRPr="003F04F8">
              <w:rPr>
                <w:bCs/>
                <w:iCs/>
                <w:sz w:val="28"/>
                <w:szCs w:val="28"/>
              </w:rPr>
              <w:t>а</w:t>
            </w:r>
            <w:r w:rsidRPr="003F04F8">
              <w:rPr>
                <w:bCs/>
                <w:iCs/>
                <w:sz w:val="28"/>
                <w:szCs w:val="28"/>
              </w:rPr>
              <w:t>мента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F0993" w:rsidRPr="003F04F8" w:rsidRDefault="008F0993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6D7E1D" w:rsidP="0062074C">
            <w:pPr>
              <w:rPr>
                <w:bCs/>
                <w:sz w:val="28"/>
                <w:szCs w:val="28"/>
              </w:rPr>
            </w:pP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Заседания Общественного Совета при З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конодательном Собрании Иркутской обл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согласно плану работы Общ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ственного Сов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та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F0993" w:rsidRPr="003F04F8" w:rsidRDefault="008F0993" w:rsidP="008F0993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8F0993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Д.А. Авдеев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4C78DC">
            <w:pPr>
              <w:jc w:val="both"/>
              <w:rPr>
                <w:b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РОО «Иркутское земл</w:t>
            </w:r>
            <w:r w:rsidRPr="003F04F8">
              <w:rPr>
                <w:sz w:val="28"/>
                <w:szCs w:val="28"/>
              </w:rPr>
              <w:t>я</w:t>
            </w:r>
            <w:r w:rsidRPr="003F04F8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9A2FB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 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ИРОР «Партнерство Товаропроизводителей и Предпринимат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лей»</w:t>
            </w:r>
          </w:p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(в соответствии с Соглашением о сотру</w:t>
            </w:r>
            <w:r w:rsidRPr="003F04F8">
              <w:rPr>
                <w:sz w:val="28"/>
                <w:szCs w:val="28"/>
              </w:rPr>
              <w:t>д</w:t>
            </w:r>
            <w:r w:rsidRPr="003F04F8">
              <w:rPr>
                <w:sz w:val="28"/>
                <w:szCs w:val="28"/>
              </w:rPr>
              <w:t>ничестве)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9A2FB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руководство ЗС </w:t>
            </w:r>
          </w:p>
          <w:p w:rsidR="006D7E1D" w:rsidRPr="003F04F8" w:rsidRDefault="006D7E1D" w:rsidP="009A2FB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Торгово-промышленной палатой Восточной Сибири (в соотве</w:t>
            </w:r>
            <w:r w:rsidRPr="003F04F8">
              <w:rPr>
                <w:sz w:val="28"/>
                <w:szCs w:val="28"/>
              </w:rPr>
              <w:t>т</w:t>
            </w:r>
            <w:r w:rsidRPr="003F04F8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9A2FB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</w:t>
            </w:r>
          </w:p>
          <w:p w:rsidR="006D7E1D" w:rsidRPr="003F04F8" w:rsidRDefault="006D7E1D" w:rsidP="009A2FB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 xml:space="preserve">янные комиссии ЗС 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некоммерческой орг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3F04F8">
              <w:rPr>
                <w:sz w:val="28"/>
                <w:szCs w:val="28"/>
              </w:rPr>
              <w:t>т</w:t>
            </w:r>
            <w:r w:rsidRPr="003F04F8">
              <w:rPr>
                <w:sz w:val="28"/>
                <w:szCs w:val="28"/>
              </w:rPr>
              <w:t>ветствии с Соглашением о сотруднич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стве)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9A2FB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 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</w:t>
            </w:r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</w:t>
            </w:r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</w:t>
            </w:r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3F04F8">
              <w:rPr>
                <w:b/>
                <w:sz w:val="28"/>
                <w:szCs w:val="28"/>
              </w:rPr>
              <w:t>е</w:t>
            </w:r>
            <w:r w:rsidRPr="003F04F8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3F04F8">
              <w:rPr>
                <w:b/>
                <w:sz w:val="28"/>
                <w:szCs w:val="28"/>
              </w:rPr>
              <w:t>о</w:t>
            </w:r>
            <w:r w:rsidRPr="003F04F8">
              <w:rPr>
                <w:b/>
                <w:sz w:val="28"/>
                <w:szCs w:val="28"/>
              </w:rPr>
              <w:t>дательном Собрании Иркутской обл</w:t>
            </w:r>
            <w:r w:rsidRPr="003F04F8">
              <w:rPr>
                <w:b/>
                <w:sz w:val="28"/>
                <w:szCs w:val="28"/>
              </w:rPr>
              <w:t>а</w:t>
            </w:r>
            <w:r w:rsidRPr="003F04F8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отдельному плану</w:t>
            </w:r>
          </w:p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руководители 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путатских фра</w:t>
            </w:r>
            <w:r w:rsidRPr="003F04F8">
              <w:rPr>
                <w:sz w:val="28"/>
                <w:szCs w:val="28"/>
              </w:rPr>
              <w:t>к</w:t>
            </w:r>
            <w:r w:rsidRPr="003F04F8">
              <w:rPr>
                <w:sz w:val="28"/>
                <w:szCs w:val="28"/>
              </w:rPr>
              <w:t>ций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3F04F8">
              <w:rPr>
                <w:sz w:val="28"/>
                <w:szCs w:val="28"/>
              </w:rPr>
              <w:t>ю</w:t>
            </w:r>
            <w:r w:rsidRPr="003F04F8">
              <w:rPr>
                <w:sz w:val="28"/>
                <w:szCs w:val="28"/>
              </w:rPr>
              <w:t>ченных Соглашений о сотрудничестве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9A2FBA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 постоянные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митеты и пост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янные комиссии ЗС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3D392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6D7E1D" w:rsidRPr="003F04F8" w:rsidRDefault="006D7E1D" w:rsidP="00481483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Прием зарубежных делегаций и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делегаций региональных парламентов Российской Федерации, прибывающих с визитами в Законодательное Собрание Иркутской о</w:t>
            </w:r>
            <w:r w:rsidRPr="003F04F8">
              <w:rPr>
                <w:sz w:val="28"/>
                <w:szCs w:val="28"/>
              </w:rPr>
              <w:t>б</w:t>
            </w:r>
            <w:r w:rsidRPr="003F04F8">
              <w:rPr>
                <w:sz w:val="28"/>
                <w:szCs w:val="28"/>
              </w:rPr>
              <w:t>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руководство ЗС</w:t>
            </w:r>
          </w:p>
          <w:p w:rsidR="006D7E1D" w:rsidRPr="003F04F8" w:rsidRDefault="006D7E1D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Ю.В. Винярский</w:t>
            </w:r>
          </w:p>
        </w:tc>
      </w:tr>
      <w:tr w:rsidR="006D7E1D" w:rsidRPr="003F04F8" w:rsidTr="00F47E4A">
        <w:tc>
          <w:tcPr>
            <w:tcW w:w="10926" w:type="dxa"/>
            <w:gridSpan w:val="13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3F04F8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276A7D" w:rsidP="00276A7D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Оказание методической, информационной помощи представительным органам мун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ципальных образований по совершенств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ванию имеющейся нормативно - правовой базы, регламентирующей деятельность представительных органов муниципал</w:t>
            </w:r>
            <w:r w:rsidRPr="003F04F8">
              <w:rPr>
                <w:sz w:val="28"/>
                <w:szCs w:val="28"/>
              </w:rPr>
              <w:t>ь</w:t>
            </w:r>
            <w:r w:rsidRPr="003F04F8">
              <w:rPr>
                <w:sz w:val="28"/>
                <w:szCs w:val="28"/>
              </w:rPr>
              <w:t>ных образований и иным вопросам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1E0BFF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Ю.Н. Воронова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276A7D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Консультирование депутатов представ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тельных органов муниципальных образ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ваний по различным направлениям де</w:t>
            </w:r>
            <w:r w:rsidRPr="003F04F8">
              <w:rPr>
                <w:sz w:val="28"/>
                <w:szCs w:val="28"/>
              </w:rPr>
              <w:t>я</w:t>
            </w:r>
            <w:r w:rsidRPr="003F04F8">
              <w:rPr>
                <w:sz w:val="28"/>
                <w:szCs w:val="28"/>
              </w:rPr>
              <w:t>тельности через службу консультативной помощи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на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сайте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Законодательного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брания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«Заочная консультация для деп</w:t>
            </w:r>
            <w:r w:rsidRPr="003F04F8">
              <w:rPr>
                <w:sz w:val="28"/>
                <w:szCs w:val="28"/>
              </w:rPr>
              <w:t>у</w:t>
            </w:r>
            <w:r w:rsidRPr="003F04F8">
              <w:rPr>
                <w:sz w:val="28"/>
                <w:szCs w:val="28"/>
              </w:rPr>
              <w:t>тата»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585E7A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1E0BFF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Ю.Н. Воронова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A46BA" w:rsidRPr="003F04F8" w:rsidRDefault="008A46BA" w:rsidP="008A46BA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Подготовка сборника о положительном опыте деятельности представительных о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>ганов муниципальных образований (по итогам Областного конкурса на лучшую организацию работы представительного органа муниципального образования за 2014 год)</w:t>
            </w:r>
          </w:p>
          <w:p w:rsidR="006D7E1D" w:rsidRPr="003F04F8" w:rsidRDefault="006D7E1D" w:rsidP="0062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8A46BA" w:rsidP="00585E7A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30 сентября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1E0BFF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Ю.Н. Воронова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741D41">
            <w:pPr>
              <w:jc w:val="both"/>
              <w:rPr>
                <w:sz w:val="28"/>
                <w:szCs w:val="28"/>
              </w:rPr>
            </w:pPr>
            <w:r w:rsidRPr="003F04F8">
              <w:rPr>
                <w:b/>
                <w:bCs/>
                <w:iCs/>
                <w:sz w:val="28"/>
                <w:szCs w:val="28"/>
              </w:rPr>
              <w:t>Обеспечение</w:t>
            </w:r>
            <w:r w:rsidR="004C78DC" w:rsidRPr="003F04F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F04F8">
              <w:rPr>
                <w:b/>
                <w:bCs/>
                <w:iCs/>
                <w:sz w:val="28"/>
                <w:szCs w:val="28"/>
              </w:rPr>
              <w:t>деятельности Обществе</w:t>
            </w:r>
            <w:r w:rsidRPr="003F04F8">
              <w:rPr>
                <w:b/>
                <w:bCs/>
                <w:iCs/>
                <w:sz w:val="28"/>
                <w:szCs w:val="28"/>
              </w:rPr>
              <w:t>н</w:t>
            </w:r>
            <w:r w:rsidRPr="003F04F8">
              <w:rPr>
                <w:b/>
                <w:bCs/>
                <w:iCs/>
                <w:sz w:val="28"/>
                <w:szCs w:val="28"/>
              </w:rPr>
              <w:t>ного Совета</w:t>
            </w:r>
            <w:r w:rsidR="004C78DC" w:rsidRPr="003F04F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F04F8">
              <w:rPr>
                <w:b/>
                <w:bCs/>
                <w:iCs/>
                <w:sz w:val="28"/>
                <w:szCs w:val="28"/>
              </w:rPr>
              <w:t>при Законодательном С</w:t>
            </w:r>
            <w:r w:rsidRPr="003F04F8">
              <w:rPr>
                <w:b/>
                <w:bCs/>
                <w:iCs/>
                <w:sz w:val="28"/>
                <w:szCs w:val="28"/>
              </w:rPr>
              <w:t>о</w:t>
            </w:r>
            <w:r w:rsidRPr="003F04F8">
              <w:rPr>
                <w:b/>
                <w:bCs/>
                <w:iCs/>
                <w:sz w:val="28"/>
                <w:szCs w:val="28"/>
              </w:rPr>
              <w:t>брании Иркутской области</w:t>
            </w:r>
          </w:p>
          <w:p w:rsidR="006D7E1D" w:rsidRPr="003F04F8" w:rsidRDefault="00C32261" w:rsidP="00585E7A">
            <w:pPr>
              <w:jc w:val="both"/>
              <w:outlineLvl w:val="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</w:t>
            </w:r>
            <w:r w:rsidR="006D7E1D" w:rsidRPr="003F04F8">
              <w:rPr>
                <w:sz w:val="28"/>
                <w:szCs w:val="28"/>
              </w:rPr>
              <w:t>аседани</w:t>
            </w:r>
            <w:r w:rsidRPr="003F04F8">
              <w:rPr>
                <w:sz w:val="28"/>
                <w:szCs w:val="28"/>
              </w:rPr>
              <w:t xml:space="preserve">е 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="006D7E1D" w:rsidRPr="003F04F8">
              <w:rPr>
                <w:sz w:val="28"/>
                <w:szCs w:val="28"/>
              </w:rPr>
              <w:t>Общественного Совета</w:t>
            </w:r>
          </w:p>
          <w:p w:rsidR="006D7E1D" w:rsidRPr="003F04F8" w:rsidRDefault="006D7E1D" w:rsidP="00585E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5B5DA4" w:rsidP="00644133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  <w:r w:rsidRPr="003F04F8">
              <w:rPr>
                <w:sz w:val="28"/>
                <w:szCs w:val="28"/>
              </w:rPr>
              <w:t xml:space="preserve"> </w:t>
            </w:r>
          </w:p>
          <w:p w:rsidR="006D7E1D" w:rsidRPr="003F04F8" w:rsidRDefault="006D7E1D" w:rsidP="00644133">
            <w:pPr>
              <w:jc w:val="center"/>
              <w:rPr>
                <w:sz w:val="28"/>
                <w:szCs w:val="28"/>
              </w:rPr>
            </w:pPr>
          </w:p>
          <w:p w:rsidR="006D7E1D" w:rsidRPr="003F04F8" w:rsidRDefault="008A46BA" w:rsidP="00644133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30 сентября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1E0BFF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Ю.Н. Воронова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644133">
            <w:pPr>
              <w:jc w:val="both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Обеспечение подготовки и проведения областного</w:t>
            </w:r>
            <w:r w:rsidR="004C78DC" w:rsidRPr="003F04F8">
              <w:rPr>
                <w:b/>
                <w:sz w:val="28"/>
                <w:szCs w:val="28"/>
              </w:rPr>
              <w:t xml:space="preserve"> </w:t>
            </w:r>
            <w:r w:rsidRPr="003F04F8">
              <w:rPr>
                <w:b/>
                <w:sz w:val="28"/>
                <w:szCs w:val="28"/>
              </w:rPr>
              <w:t>конкурса</w:t>
            </w:r>
            <w:r w:rsidR="004C78DC" w:rsidRPr="003F04F8">
              <w:rPr>
                <w:b/>
                <w:sz w:val="28"/>
                <w:szCs w:val="28"/>
              </w:rPr>
              <w:t xml:space="preserve"> </w:t>
            </w:r>
            <w:r w:rsidRPr="003F04F8">
              <w:rPr>
                <w:b/>
                <w:sz w:val="28"/>
                <w:szCs w:val="28"/>
              </w:rPr>
              <w:t>на лучшую орг</w:t>
            </w:r>
            <w:r w:rsidRPr="003F04F8">
              <w:rPr>
                <w:b/>
                <w:sz w:val="28"/>
                <w:szCs w:val="28"/>
              </w:rPr>
              <w:t>а</w:t>
            </w:r>
            <w:r w:rsidRPr="003F04F8">
              <w:rPr>
                <w:b/>
                <w:sz w:val="28"/>
                <w:szCs w:val="28"/>
              </w:rPr>
              <w:t>низацию работы</w:t>
            </w:r>
            <w:r w:rsidR="004C78DC" w:rsidRPr="003F04F8">
              <w:rPr>
                <w:b/>
                <w:sz w:val="28"/>
                <w:szCs w:val="28"/>
              </w:rPr>
              <w:t xml:space="preserve"> </w:t>
            </w:r>
            <w:r w:rsidRPr="003F04F8">
              <w:rPr>
                <w:b/>
                <w:sz w:val="28"/>
                <w:szCs w:val="28"/>
              </w:rPr>
              <w:t>представительного о</w:t>
            </w:r>
            <w:r w:rsidRPr="003F04F8">
              <w:rPr>
                <w:b/>
                <w:sz w:val="28"/>
                <w:szCs w:val="28"/>
              </w:rPr>
              <w:t>р</w:t>
            </w:r>
            <w:r w:rsidRPr="003F04F8">
              <w:rPr>
                <w:b/>
                <w:sz w:val="28"/>
                <w:szCs w:val="28"/>
              </w:rPr>
              <w:t>гана муниципального образования И</w:t>
            </w:r>
            <w:r w:rsidRPr="003F04F8">
              <w:rPr>
                <w:b/>
                <w:sz w:val="28"/>
                <w:szCs w:val="28"/>
              </w:rPr>
              <w:t>р</w:t>
            </w:r>
            <w:r w:rsidRPr="003F04F8">
              <w:rPr>
                <w:b/>
                <w:sz w:val="28"/>
                <w:szCs w:val="28"/>
              </w:rPr>
              <w:t>кутской области</w:t>
            </w:r>
          </w:p>
          <w:p w:rsidR="008A46BA" w:rsidRPr="003F04F8" w:rsidRDefault="008A46BA" w:rsidP="00644133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Информационное и методическое сопр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вождение  участников  Конкурса</w:t>
            </w:r>
            <w:r w:rsidR="00F81CCD">
              <w:rPr>
                <w:sz w:val="28"/>
                <w:szCs w:val="28"/>
              </w:rPr>
              <w:t xml:space="preserve"> в</w:t>
            </w:r>
            <w:r w:rsidRPr="003F04F8">
              <w:rPr>
                <w:sz w:val="28"/>
                <w:szCs w:val="28"/>
              </w:rPr>
              <w:t xml:space="preserve"> 2015 год</w:t>
            </w:r>
            <w:r w:rsidR="00F81CCD">
              <w:rPr>
                <w:sz w:val="28"/>
                <w:szCs w:val="28"/>
              </w:rPr>
              <w:t>у</w:t>
            </w:r>
          </w:p>
          <w:p w:rsidR="006D7E1D" w:rsidRPr="003F04F8" w:rsidRDefault="006D7E1D" w:rsidP="0011682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8A46BA" w:rsidRPr="003F04F8" w:rsidRDefault="008A46BA" w:rsidP="008A46BA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  <w:r w:rsidRPr="003F04F8">
              <w:rPr>
                <w:sz w:val="28"/>
                <w:szCs w:val="28"/>
              </w:rPr>
              <w:t xml:space="preserve"> </w:t>
            </w:r>
          </w:p>
          <w:p w:rsidR="006D7E1D" w:rsidRPr="003F04F8" w:rsidRDefault="006D7E1D" w:rsidP="00644133">
            <w:pPr>
              <w:jc w:val="center"/>
              <w:rPr>
                <w:sz w:val="28"/>
                <w:szCs w:val="28"/>
              </w:rPr>
            </w:pPr>
          </w:p>
          <w:p w:rsidR="006D7E1D" w:rsidRPr="003F04F8" w:rsidRDefault="006D7E1D" w:rsidP="00644133">
            <w:pPr>
              <w:jc w:val="center"/>
              <w:rPr>
                <w:sz w:val="28"/>
                <w:szCs w:val="28"/>
              </w:rPr>
            </w:pPr>
          </w:p>
          <w:p w:rsidR="006D7E1D" w:rsidRPr="003F04F8" w:rsidRDefault="006D7E1D" w:rsidP="00644133">
            <w:pPr>
              <w:jc w:val="center"/>
              <w:rPr>
                <w:sz w:val="28"/>
                <w:szCs w:val="28"/>
              </w:rPr>
            </w:pPr>
          </w:p>
          <w:p w:rsidR="006D7E1D" w:rsidRPr="003F04F8" w:rsidRDefault="006D7E1D" w:rsidP="00644133">
            <w:pPr>
              <w:jc w:val="center"/>
              <w:rPr>
                <w:sz w:val="28"/>
                <w:szCs w:val="28"/>
              </w:rPr>
            </w:pPr>
          </w:p>
          <w:p w:rsidR="006D7E1D" w:rsidRPr="003F04F8" w:rsidRDefault="006D7E1D" w:rsidP="00116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1E0BFF" w:rsidP="00644133">
            <w:pPr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Ю.Н. Воронова</w:t>
            </w:r>
          </w:p>
        </w:tc>
      </w:tr>
      <w:tr w:rsidR="006D7E1D" w:rsidRPr="003F04F8" w:rsidTr="00F47E4A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1D" w:rsidRPr="003F04F8" w:rsidRDefault="006D7E1D" w:rsidP="0062074C">
            <w:pPr>
              <w:jc w:val="both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Повышение квалификации депутатов представительных органов муниц</w:t>
            </w:r>
            <w:r w:rsidRPr="003F04F8">
              <w:rPr>
                <w:b/>
                <w:sz w:val="28"/>
                <w:szCs w:val="28"/>
              </w:rPr>
              <w:t>и</w:t>
            </w:r>
            <w:r w:rsidRPr="003F04F8">
              <w:rPr>
                <w:b/>
                <w:sz w:val="28"/>
                <w:szCs w:val="28"/>
              </w:rPr>
              <w:t>пальных образований</w:t>
            </w:r>
          </w:p>
          <w:p w:rsidR="006D7E1D" w:rsidRPr="003F04F8" w:rsidRDefault="006D7E1D" w:rsidP="00913608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Проведение семинаров, Школы молодого депутата, стажировок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1D" w:rsidRPr="003F04F8" w:rsidRDefault="005B5DA4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  <w:r w:rsidRPr="003F04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1D" w:rsidRPr="003F04F8" w:rsidRDefault="001E0BFF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Ю.Н. Воронова</w:t>
            </w:r>
          </w:p>
        </w:tc>
      </w:tr>
      <w:tr w:rsidR="006D7E1D" w:rsidRPr="003F04F8" w:rsidTr="00F47E4A">
        <w:tc>
          <w:tcPr>
            <w:tcW w:w="10926" w:type="dxa"/>
            <w:gridSpan w:val="13"/>
            <w:shd w:val="clear" w:color="auto" w:fill="auto"/>
          </w:tcPr>
          <w:p w:rsidR="006D7E1D" w:rsidRPr="003F04F8" w:rsidRDefault="004C78DC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 xml:space="preserve"> </w:t>
            </w:r>
            <w:r w:rsidR="006D7E1D" w:rsidRPr="003F04F8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6D7E1D" w:rsidRPr="003F04F8" w:rsidTr="00F47E4A">
        <w:tc>
          <w:tcPr>
            <w:tcW w:w="10926" w:type="dxa"/>
            <w:gridSpan w:val="13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3A0D28">
            <w:pPr>
              <w:autoSpaceDE w:val="0"/>
              <w:autoSpaceDN w:val="0"/>
              <w:adjustRightInd w:val="0"/>
              <w:ind w:firstLine="36"/>
              <w:jc w:val="both"/>
              <w:rPr>
                <w:b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Закон Иркутской области</w:t>
            </w:r>
            <w:r w:rsidR="009D6F4A" w:rsidRPr="003F04F8">
              <w:rPr>
                <w:sz w:val="28"/>
                <w:szCs w:val="28"/>
              </w:rPr>
              <w:t xml:space="preserve"> от 21 ноября 2014 года № 133-ОЗ</w:t>
            </w:r>
            <w:r w:rsidRPr="003F04F8">
              <w:rPr>
                <w:sz w:val="28"/>
                <w:szCs w:val="28"/>
              </w:rPr>
              <w:t xml:space="preserve"> «Об отдельных в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просах участия граждан в охране общ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ственного порядка»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D314A1" w:rsidP="00AB05D6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D7E1D" w:rsidRPr="003F04F8" w:rsidRDefault="006D7E1D" w:rsidP="00AB05D6">
            <w:pPr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</w:tc>
      </w:tr>
      <w:tr w:rsidR="00477D66" w:rsidRPr="003F04F8" w:rsidTr="00F47E4A">
        <w:tc>
          <w:tcPr>
            <w:tcW w:w="862" w:type="dxa"/>
            <w:gridSpan w:val="2"/>
            <w:shd w:val="clear" w:color="auto" w:fill="auto"/>
          </w:tcPr>
          <w:p w:rsidR="00477D66" w:rsidRPr="003F04F8" w:rsidRDefault="00477D6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477D66" w:rsidRPr="003F04F8" w:rsidRDefault="00477D66" w:rsidP="00F81CCD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Закон Иркутской области от 12 октября 2014 года №74-ОЗ «О межбюджетных трансфертах и норматив</w:t>
            </w:r>
            <w:r w:rsidR="00F81CCD">
              <w:rPr>
                <w:sz w:val="28"/>
                <w:szCs w:val="28"/>
              </w:rPr>
              <w:t>ах</w:t>
            </w:r>
            <w:r w:rsidRPr="003F04F8">
              <w:rPr>
                <w:sz w:val="28"/>
                <w:szCs w:val="28"/>
              </w:rPr>
              <w:t xml:space="preserve"> отчислений д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ходов в местные бюджеты»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477D66" w:rsidRPr="003F04F8" w:rsidRDefault="00477D66" w:rsidP="00AB05D6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77D66" w:rsidRPr="003F04F8" w:rsidRDefault="00477D66" w:rsidP="00AB05D6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</w:tc>
      </w:tr>
      <w:tr w:rsidR="006D7E1D" w:rsidRPr="003F04F8" w:rsidTr="00F47E4A">
        <w:tc>
          <w:tcPr>
            <w:tcW w:w="10926" w:type="dxa"/>
            <w:gridSpan w:val="13"/>
            <w:shd w:val="clear" w:color="auto" w:fill="auto"/>
          </w:tcPr>
          <w:p w:rsidR="006D7E1D" w:rsidRPr="003F04F8" w:rsidRDefault="006D7E1D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6D7E1D" w:rsidRPr="003F04F8" w:rsidTr="00F47E4A">
        <w:tc>
          <w:tcPr>
            <w:tcW w:w="862" w:type="dxa"/>
            <w:gridSpan w:val="2"/>
            <w:shd w:val="clear" w:color="auto" w:fill="auto"/>
          </w:tcPr>
          <w:p w:rsidR="006D7E1D" w:rsidRPr="003F04F8" w:rsidRDefault="006D7E1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D7E1D" w:rsidRPr="003F04F8" w:rsidRDefault="006D7E1D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iCs/>
                <w:sz w:val="28"/>
                <w:szCs w:val="28"/>
              </w:rPr>
              <w:t>Рассмотрение отчета о распоряжении го</w:t>
            </w:r>
            <w:r w:rsidRPr="003F04F8">
              <w:rPr>
                <w:bCs/>
                <w:iCs/>
                <w:sz w:val="28"/>
                <w:szCs w:val="28"/>
              </w:rPr>
              <w:t>с</w:t>
            </w:r>
            <w:r w:rsidRPr="003F04F8">
              <w:rPr>
                <w:bCs/>
                <w:iCs/>
                <w:sz w:val="28"/>
                <w:szCs w:val="28"/>
              </w:rPr>
              <w:t>ударственной собственностью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6D7E1D" w:rsidRPr="003F04F8" w:rsidRDefault="006D7E1D" w:rsidP="00E91307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C44C7" w:rsidRPr="003F04F8" w:rsidRDefault="004C44C7" w:rsidP="004C44C7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6D7E1D" w:rsidRPr="003F04F8" w:rsidRDefault="006D7E1D" w:rsidP="00E91307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председатели п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стоянных комит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5B3A37" w:rsidRPr="003F04F8" w:rsidTr="00F47E4A">
        <w:tc>
          <w:tcPr>
            <w:tcW w:w="862" w:type="dxa"/>
            <w:gridSpan w:val="2"/>
            <w:shd w:val="clear" w:color="auto" w:fill="auto"/>
          </w:tcPr>
          <w:p w:rsidR="005B3A37" w:rsidRPr="003F04F8" w:rsidRDefault="005B3A3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B3A37" w:rsidRPr="003F04F8" w:rsidRDefault="005B3A37" w:rsidP="004C78DC">
            <w:pPr>
              <w:jc w:val="both"/>
              <w:rPr>
                <w:sz w:val="28"/>
                <w:szCs w:val="28"/>
              </w:rPr>
            </w:pPr>
            <w:proofErr w:type="gramStart"/>
            <w:r w:rsidRPr="003F04F8">
              <w:rPr>
                <w:sz w:val="28"/>
                <w:szCs w:val="28"/>
              </w:rPr>
              <w:t>Проверка достоверности и полноты свед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ний о доходах, расходах, об имуществе и обязательствах имущественного характ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ра, представленных депутатами Законод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тельного Собрания Иркутской области,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 xml:space="preserve">соблюдения депутатами Законодательного Собрания Иркутской области </w:t>
            </w:r>
            <w:r w:rsidR="00F53AFC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огранич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ний и запретов, установленных Федерал</w:t>
            </w:r>
            <w:r w:rsidRPr="003F04F8">
              <w:rPr>
                <w:sz w:val="28"/>
                <w:szCs w:val="28"/>
              </w:rPr>
              <w:t>ь</w:t>
            </w:r>
            <w:r w:rsidRPr="003F04F8">
              <w:rPr>
                <w:sz w:val="28"/>
                <w:szCs w:val="28"/>
              </w:rPr>
              <w:t xml:space="preserve">ным </w:t>
            </w:r>
            <w:hyperlink r:id="rId9" w:history="1">
              <w:r w:rsidRPr="003F04F8">
                <w:rPr>
                  <w:rStyle w:val="aff0"/>
                  <w:sz w:val="28"/>
                  <w:szCs w:val="28"/>
                </w:rPr>
                <w:t>законом</w:t>
              </w:r>
            </w:hyperlink>
            <w:r w:rsidRPr="003F04F8">
              <w:rPr>
                <w:sz w:val="28"/>
                <w:szCs w:val="28"/>
              </w:rPr>
              <w:t xml:space="preserve"> от 6 октября 1999 года N 184-ФЗ </w:t>
            </w:r>
            <w:r w:rsidR="00E91A9C" w:rsidRPr="003F04F8">
              <w:rPr>
                <w:sz w:val="28"/>
                <w:szCs w:val="28"/>
              </w:rPr>
              <w:t>«</w:t>
            </w:r>
            <w:r w:rsidRPr="003F04F8">
              <w:rPr>
                <w:sz w:val="28"/>
                <w:szCs w:val="28"/>
              </w:rPr>
              <w:t>Об общих принципах организ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ции законодательных (представительных) и исполнительных органов государстве</w:t>
            </w:r>
            <w:r w:rsidRPr="003F04F8">
              <w:rPr>
                <w:sz w:val="28"/>
                <w:szCs w:val="28"/>
              </w:rPr>
              <w:t>н</w:t>
            </w:r>
            <w:r w:rsidRPr="003F04F8">
              <w:rPr>
                <w:sz w:val="28"/>
                <w:szCs w:val="28"/>
              </w:rPr>
              <w:t>ной власти субъектов Российской Федер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ции</w:t>
            </w:r>
            <w:r w:rsidR="00E91A9C" w:rsidRPr="003F04F8">
              <w:rPr>
                <w:sz w:val="28"/>
                <w:szCs w:val="28"/>
              </w:rPr>
              <w:t>»</w:t>
            </w:r>
            <w:r w:rsidRPr="003F04F8">
              <w:rPr>
                <w:sz w:val="28"/>
                <w:szCs w:val="28"/>
              </w:rPr>
              <w:t xml:space="preserve">, другими федеральными законами, </w:t>
            </w:r>
            <w:hyperlink r:id="rId10" w:history="1">
              <w:r w:rsidRPr="003F04F8">
                <w:rPr>
                  <w:rStyle w:val="aff0"/>
                  <w:sz w:val="28"/>
                  <w:szCs w:val="28"/>
                </w:rPr>
                <w:t>Уставом</w:t>
              </w:r>
            </w:hyperlink>
            <w:r w:rsidRPr="003F04F8">
              <w:rPr>
                <w:sz w:val="28"/>
                <w:szCs w:val="28"/>
              </w:rPr>
              <w:t xml:space="preserve"> Иркутской области и</w:t>
            </w:r>
            <w:proofErr w:type="gramEnd"/>
            <w:r w:rsidRPr="003F04F8">
              <w:rPr>
                <w:sz w:val="28"/>
                <w:szCs w:val="28"/>
              </w:rPr>
              <w:t xml:space="preserve"> законами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B3A37" w:rsidRPr="003F04F8" w:rsidRDefault="005B3A37" w:rsidP="000203CA">
            <w:pPr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мере</w:t>
            </w:r>
            <w:r w:rsidR="004C78DC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возни</w:t>
            </w:r>
            <w:r w:rsidRPr="003F04F8">
              <w:rPr>
                <w:sz w:val="28"/>
                <w:szCs w:val="28"/>
              </w:rPr>
              <w:t>к</w:t>
            </w:r>
            <w:r w:rsidRPr="003F04F8">
              <w:rPr>
                <w:sz w:val="28"/>
                <w:szCs w:val="28"/>
              </w:rPr>
              <w:t xml:space="preserve">новения 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B3A37" w:rsidRPr="003F04F8" w:rsidRDefault="005B3A37" w:rsidP="00E91307">
            <w:pPr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Матиенко</w:t>
            </w:r>
          </w:p>
        </w:tc>
      </w:tr>
      <w:tr w:rsidR="005B3A37" w:rsidRPr="003F04F8" w:rsidTr="00F47E4A">
        <w:tc>
          <w:tcPr>
            <w:tcW w:w="10926" w:type="dxa"/>
            <w:gridSpan w:val="13"/>
            <w:shd w:val="clear" w:color="auto" w:fill="auto"/>
          </w:tcPr>
          <w:p w:rsidR="005B3A37" w:rsidRPr="003F04F8" w:rsidRDefault="005B3A37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F04F8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3F04F8">
              <w:rPr>
                <w:b/>
                <w:i/>
                <w:sz w:val="28"/>
                <w:szCs w:val="28"/>
              </w:rPr>
              <w:t xml:space="preserve"> исполнением государственных программ</w:t>
            </w:r>
          </w:p>
        </w:tc>
      </w:tr>
      <w:tr w:rsidR="005B3A37" w:rsidRPr="003F04F8" w:rsidTr="00F47E4A">
        <w:tc>
          <w:tcPr>
            <w:tcW w:w="862" w:type="dxa"/>
            <w:gridSpan w:val="2"/>
            <w:shd w:val="clear" w:color="auto" w:fill="auto"/>
          </w:tcPr>
          <w:p w:rsidR="005B3A37" w:rsidRPr="003F04F8" w:rsidRDefault="005B3A3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B3A37" w:rsidRPr="003F04F8" w:rsidRDefault="005B3A37" w:rsidP="00477D66">
            <w:pPr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Заслушивание на заседании комитета по законодательству о природопользовании, экологии и сельском хозяйстве информ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ции о ходе исполнения подпрограмм:</w:t>
            </w:r>
          </w:p>
          <w:p w:rsidR="005B3A37" w:rsidRPr="003F04F8" w:rsidRDefault="005B3A37" w:rsidP="00477D66">
            <w:pPr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- «Развитие водохозяйственного компле</w:t>
            </w:r>
            <w:r w:rsidRPr="003F04F8">
              <w:rPr>
                <w:bCs/>
                <w:sz w:val="28"/>
                <w:szCs w:val="28"/>
              </w:rPr>
              <w:t>к</w:t>
            </w:r>
            <w:r w:rsidRPr="003F04F8">
              <w:rPr>
                <w:bCs/>
                <w:sz w:val="28"/>
                <w:szCs w:val="28"/>
              </w:rPr>
              <w:t>са в Иркутской области»;</w:t>
            </w:r>
          </w:p>
          <w:p w:rsidR="005B3A37" w:rsidRPr="003F04F8" w:rsidRDefault="005B3A37" w:rsidP="00477D66">
            <w:pPr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- «Охрана, защита и воспроизводство л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сов Иркутской области»;</w:t>
            </w:r>
          </w:p>
          <w:p w:rsidR="005B3A37" w:rsidRPr="003F04F8" w:rsidRDefault="005B3A37" w:rsidP="00477D66">
            <w:pPr>
              <w:jc w:val="both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- «Государственное управление в сфере лесного хозяйства Иркутской области»</w:t>
            </w:r>
            <w:r w:rsidR="004C78DC" w:rsidRPr="003F04F8">
              <w:rPr>
                <w:bCs/>
                <w:sz w:val="28"/>
                <w:szCs w:val="28"/>
              </w:rPr>
              <w:t xml:space="preserve"> </w:t>
            </w:r>
            <w:r w:rsidRPr="003F04F8">
              <w:rPr>
                <w:bCs/>
                <w:sz w:val="28"/>
                <w:szCs w:val="28"/>
              </w:rPr>
              <w:t>государственной программы Иркутской области «Охрана окружающей среды» на 2014 – 2018 годы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B3A37" w:rsidRPr="003F04F8" w:rsidRDefault="0047290F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B3A37" w:rsidRPr="003F04F8" w:rsidRDefault="005B3A37" w:rsidP="00E91307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К.Р. Алдаров</w:t>
            </w:r>
          </w:p>
        </w:tc>
      </w:tr>
      <w:tr w:rsidR="005B3A37" w:rsidRPr="003F04F8" w:rsidTr="00F47E4A">
        <w:tc>
          <w:tcPr>
            <w:tcW w:w="862" w:type="dxa"/>
            <w:gridSpan w:val="2"/>
            <w:shd w:val="clear" w:color="auto" w:fill="auto"/>
          </w:tcPr>
          <w:p w:rsidR="005B3A37" w:rsidRPr="003F04F8" w:rsidRDefault="005B3A3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B3A37" w:rsidRPr="003F04F8" w:rsidRDefault="005B3A37" w:rsidP="00477D66">
            <w:pPr>
              <w:jc w:val="both"/>
              <w:rPr>
                <w:sz w:val="28"/>
              </w:rPr>
            </w:pPr>
            <w:r w:rsidRPr="003F04F8">
              <w:rPr>
                <w:bCs/>
                <w:sz w:val="28"/>
                <w:szCs w:val="28"/>
              </w:rPr>
              <w:t>Заслушивание на заседании комитета по собственности и экономической политике информации о ходе исполнения програ</w:t>
            </w:r>
            <w:r w:rsidRPr="003F04F8">
              <w:rPr>
                <w:bCs/>
                <w:sz w:val="28"/>
                <w:szCs w:val="28"/>
              </w:rPr>
              <w:t>м</w:t>
            </w:r>
            <w:r w:rsidRPr="003F04F8">
              <w:rPr>
                <w:bCs/>
                <w:sz w:val="28"/>
                <w:szCs w:val="28"/>
              </w:rPr>
              <w:t>мы</w:t>
            </w:r>
            <w:r w:rsidRPr="003F04F8">
              <w:rPr>
                <w:sz w:val="28"/>
              </w:rPr>
              <w:t xml:space="preserve"> «Развитие транспортного комплекса Иркутской области» на 2014 – 2018 годы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B3A37" w:rsidRPr="003F04F8" w:rsidRDefault="004C44C7" w:rsidP="00E91307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B3A37" w:rsidRPr="003F04F8" w:rsidRDefault="005B3A37" w:rsidP="00E91307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5B3A37" w:rsidRPr="003F04F8" w:rsidRDefault="005B3A37" w:rsidP="00E91307">
            <w:pPr>
              <w:rPr>
                <w:sz w:val="28"/>
                <w:szCs w:val="28"/>
              </w:rPr>
            </w:pPr>
          </w:p>
        </w:tc>
      </w:tr>
      <w:tr w:rsidR="00F232E0" w:rsidRPr="003F04F8" w:rsidTr="00F47E4A">
        <w:tc>
          <w:tcPr>
            <w:tcW w:w="862" w:type="dxa"/>
            <w:gridSpan w:val="2"/>
            <w:shd w:val="clear" w:color="auto" w:fill="auto"/>
          </w:tcPr>
          <w:p w:rsidR="00F232E0" w:rsidRPr="003F04F8" w:rsidRDefault="00F232E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232E0" w:rsidRPr="003F04F8" w:rsidRDefault="00F232E0" w:rsidP="00477D66">
            <w:pPr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Участие в установленном Регламентом З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конодательного Собрания Иркутской о</w:t>
            </w:r>
            <w:r w:rsidRPr="003F04F8">
              <w:rPr>
                <w:bCs/>
                <w:sz w:val="28"/>
                <w:szCs w:val="28"/>
              </w:rPr>
              <w:t>б</w:t>
            </w:r>
            <w:r w:rsidRPr="003F04F8">
              <w:rPr>
                <w:bCs/>
                <w:sz w:val="28"/>
                <w:szCs w:val="28"/>
              </w:rPr>
              <w:t>ласти порядке в работе по рассмотрению проектов программ и поправок к ним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F232E0" w:rsidRPr="003F04F8" w:rsidRDefault="00764851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кварт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F0BA0" w:rsidRPr="003F04F8" w:rsidRDefault="006F0BA0" w:rsidP="00E91307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С.Ф. </w:t>
            </w:r>
            <w:proofErr w:type="spellStart"/>
            <w:r w:rsidRPr="003F04F8">
              <w:rPr>
                <w:sz w:val="28"/>
                <w:szCs w:val="28"/>
              </w:rPr>
              <w:t>Брилка</w:t>
            </w:r>
            <w:proofErr w:type="spellEnd"/>
          </w:p>
          <w:p w:rsidR="00F232E0" w:rsidRPr="003F04F8" w:rsidRDefault="00F232E0" w:rsidP="00F232E0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председатели п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стоянных комит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тов и постоянных комиссий ЗС</w:t>
            </w:r>
          </w:p>
        </w:tc>
      </w:tr>
      <w:tr w:rsidR="005B3A37" w:rsidRPr="003F04F8" w:rsidTr="00F47E4A">
        <w:tc>
          <w:tcPr>
            <w:tcW w:w="10926" w:type="dxa"/>
            <w:gridSpan w:val="13"/>
            <w:shd w:val="clear" w:color="auto" w:fill="auto"/>
          </w:tcPr>
          <w:p w:rsidR="005B3A37" w:rsidRPr="003F04F8" w:rsidRDefault="005B3A37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  <w:lang w:val="en-US"/>
              </w:rPr>
              <w:t>III</w:t>
            </w:r>
            <w:r w:rsidRPr="003F04F8">
              <w:rPr>
                <w:b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3F04F8">
              <w:rPr>
                <w:b/>
                <w:sz w:val="28"/>
                <w:szCs w:val="28"/>
              </w:rPr>
              <w:br/>
              <w:t>КОМИССИЙ</w:t>
            </w:r>
          </w:p>
        </w:tc>
      </w:tr>
      <w:tr w:rsidR="005B3A37" w:rsidRPr="003F04F8" w:rsidTr="00F47E4A">
        <w:tc>
          <w:tcPr>
            <w:tcW w:w="10926" w:type="dxa"/>
            <w:gridSpan w:val="13"/>
            <w:shd w:val="clear" w:color="auto" w:fill="auto"/>
          </w:tcPr>
          <w:p w:rsidR="005B3A37" w:rsidRPr="003F04F8" w:rsidRDefault="005B3A37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1. КОМИТЕТ ПО ЗАКОНОДАТЕЛЬСТВУ О ГОСУДАРСТВЕННОМ СТРО</w:t>
            </w:r>
            <w:r w:rsidRPr="003F04F8">
              <w:rPr>
                <w:b/>
                <w:sz w:val="28"/>
                <w:szCs w:val="28"/>
              </w:rPr>
              <w:t>И</w:t>
            </w:r>
            <w:r w:rsidRPr="003F04F8">
              <w:rPr>
                <w:b/>
                <w:sz w:val="28"/>
                <w:szCs w:val="28"/>
              </w:rPr>
              <w:t>ТЕЛЬСТВЕ ОБЛАСТИ И МЕСТНОМ САМОУПРАВЛЕНИИ</w:t>
            </w:r>
          </w:p>
        </w:tc>
      </w:tr>
      <w:tr w:rsidR="005B3A37" w:rsidRPr="003F04F8" w:rsidTr="00F47E4A">
        <w:trPr>
          <w:tblHeader/>
        </w:trPr>
        <w:tc>
          <w:tcPr>
            <w:tcW w:w="995" w:type="dxa"/>
            <w:gridSpan w:val="3"/>
            <w:shd w:val="clear" w:color="auto" w:fill="auto"/>
            <w:vAlign w:val="center"/>
          </w:tcPr>
          <w:p w:rsidR="005B3A37" w:rsidRPr="003F04F8" w:rsidRDefault="005B3A37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95" w:type="dxa"/>
            <w:gridSpan w:val="3"/>
            <w:shd w:val="clear" w:color="auto" w:fill="auto"/>
            <w:vAlign w:val="center"/>
          </w:tcPr>
          <w:p w:rsidR="005B3A37" w:rsidRPr="003F04F8" w:rsidRDefault="005B3A37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306" w:type="dxa"/>
            <w:gridSpan w:val="6"/>
            <w:shd w:val="clear" w:color="auto" w:fill="auto"/>
            <w:vAlign w:val="center"/>
          </w:tcPr>
          <w:p w:rsidR="005B3A37" w:rsidRPr="003F04F8" w:rsidRDefault="005B3A37" w:rsidP="0062074C">
            <w:pPr>
              <w:rPr>
                <w:sz w:val="26"/>
                <w:szCs w:val="26"/>
              </w:rPr>
            </w:pPr>
            <w:r w:rsidRPr="003F04F8">
              <w:rPr>
                <w:sz w:val="26"/>
                <w:szCs w:val="26"/>
              </w:rPr>
              <w:t>Дата, сроки пр</w:t>
            </w:r>
            <w:r w:rsidRPr="003F04F8">
              <w:rPr>
                <w:sz w:val="26"/>
                <w:szCs w:val="26"/>
              </w:rPr>
              <w:t>о</w:t>
            </w:r>
            <w:r w:rsidRPr="003F04F8">
              <w:rPr>
                <w:sz w:val="26"/>
                <w:szCs w:val="26"/>
              </w:rPr>
              <w:t>ведения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B3A37" w:rsidRPr="003F04F8" w:rsidRDefault="005B3A37" w:rsidP="0062074C">
            <w:pPr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Ответственные</w:t>
            </w:r>
          </w:p>
        </w:tc>
      </w:tr>
      <w:tr w:rsidR="005B3A37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blHeader/>
        </w:trPr>
        <w:tc>
          <w:tcPr>
            <w:tcW w:w="984" w:type="dxa"/>
            <w:gridSpan w:val="2"/>
            <w:shd w:val="clear" w:color="auto" w:fill="auto"/>
          </w:tcPr>
          <w:p w:rsidR="005B3A37" w:rsidRPr="003F04F8" w:rsidRDefault="005B3A37" w:rsidP="0062074C">
            <w:pPr>
              <w:jc w:val="center"/>
              <w:rPr>
                <w:b/>
                <w:sz w:val="26"/>
                <w:szCs w:val="26"/>
              </w:rPr>
            </w:pPr>
            <w:r w:rsidRPr="003F04F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95" w:type="dxa"/>
            <w:gridSpan w:val="3"/>
            <w:shd w:val="clear" w:color="auto" w:fill="auto"/>
          </w:tcPr>
          <w:p w:rsidR="005B3A37" w:rsidRPr="003F04F8" w:rsidRDefault="005B3A37" w:rsidP="0062074C">
            <w:pPr>
              <w:jc w:val="center"/>
              <w:rPr>
                <w:b/>
                <w:sz w:val="26"/>
                <w:szCs w:val="26"/>
              </w:rPr>
            </w:pPr>
            <w:r w:rsidRPr="003F04F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06" w:type="dxa"/>
            <w:gridSpan w:val="6"/>
            <w:shd w:val="clear" w:color="auto" w:fill="auto"/>
          </w:tcPr>
          <w:p w:rsidR="005B3A37" w:rsidRPr="003F04F8" w:rsidRDefault="005B3A37" w:rsidP="0062074C">
            <w:pPr>
              <w:jc w:val="center"/>
              <w:rPr>
                <w:b/>
                <w:sz w:val="26"/>
                <w:szCs w:val="26"/>
              </w:rPr>
            </w:pPr>
            <w:r w:rsidRPr="003F04F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5B3A37" w:rsidRPr="003F04F8" w:rsidRDefault="005B3A37" w:rsidP="0062074C">
            <w:pPr>
              <w:jc w:val="center"/>
              <w:rPr>
                <w:b/>
                <w:sz w:val="26"/>
                <w:szCs w:val="26"/>
              </w:rPr>
            </w:pPr>
            <w:r w:rsidRPr="003F04F8">
              <w:rPr>
                <w:b/>
                <w:sz w:val="26"/>
                <w:szCs w:val="26"/>
              </w:rPr>
              <w:t>4</w:t>
            </w:r>
          </w:p>
        </w:tc>
      </w:tr>
      <w:tr w:rsidR="005B3A37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B3A37" w:rsidRPr="003F04F8" w:rsidRDefault="005B3A37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3F04F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5B3A37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B3A37" w:rsidRPr="003F04F8" w:rsidRDefault="005B3A37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1" w:type="dxa"/>
            <w:gridSpan w:val="3"/>
            <w:shd w:val="clear" w:color="auto" w:fill="auto"/>
          </w:tcPr>
          <w:p w:rsidR="005B3A37" w:rsidRPr="003F04F8" w:rsidRDefault="005B3A37" w:rsidP="008229BC">
            <w:pPr>
              <w:ind w:left="142" w:right="143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75" w:type="dxa"/>
            <w:gridSpan w:val="6"/>
            <w:shd w:val="clear" w:color="auto" w:fill="auto"/>
          </w:tcPr>
          <w:p w:rsidR="005B3A37" w:rsidRPr="00F53AFC" w:rsidRDefault="005B3A37" w:rsidP="008229BC">
            <w:pPr>
              <w:jc w:val="center"/>
              <w:rPr>
                <w:sz w:val="28"/>
                <w:szCs w:val="28"/>
              </w:rPr>
            </w:pPr>
            <w:r w:rsidRPr="00F53AFC">
              <w:rPr>
                <w:sz w:val="28"/>
                <w:szCs w:val="28"/>
              </w:rPr>
              <w:t>25 августа</w:t>
            </w:r>
          </w:p>
          <w:p w:rsidR="005B3A37" w:rsidRPr="00F53AFC" w:rsidRDefault="002558D1" w:rsidP="008229BC">
            <w:pPr>
              <w:jc w:val="center"/>
              <w:rPr>
                <w:sz w:val="28"/>
                <w:szCs w:val="28"/>
              </w:rPr>
            </w:pPr>
            <w:r w:rsidRPr="00F53AFC">
              <w:rPr>
                <w:sz w:val="28"/>
                <w:szCs w:val="28"/>
              </w:rPr>
              <w:t>7</w:t>
            </w:r>
            <w:r w:rsidR="005B3A37" w:rsidRPr="00F53AFC">
              <w:rPr>
                <w:sz w:val="28"/>
                <w:szCs w:val="28"/>
              </w:rPr>
              <w:t>,</w:t>
            </w:r>
            <w:r w:rsidR="00F53AFC">
              <w:rPr>
                <w:sz w:val="28"/>
                <w:szCs w:val="28"/>
              </w:rPr>
              <w:t xml:space="preserve"> </w:t>
            </w:r>
            <w:r w:rsidRPr="00F53AFC">
              <w:rPr>
                <w:sz w:val="28"/>
                <w:szCs w:val="28"/>
              </w:rPr>
              <w:t>21</w:t>
            </w:r>
            <w:r w:rsidR="005B3A37" w:rsidRPr="00F53AFC">
              <w:rPr>
                <w:sz w:val="28"/>
                <w:szCs w:val="28"/>
              </w:rPr>
              <w:t xml:space="preserve"> сентября</w:t>
            </w:r>
          </w:p>
          <w:p w:rsidR="005B3A37" w:rsidRPr="003F04F8" w:rsidRDefault="005B3A37" w:rsidP="003D6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3A37" w:rsidRPr="003F04F8" w:rsidRDefault="005B3A37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  <w:p w:rsidR="005B3A37" w:rsidRPr="003F04F8" w:rsidRDefault="005B3A37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А.С. Миронова</w:t>
            </w:r>
          </w:p>
          <w:p w:rsidR="005B3A37" w:rsidRPr="003F04F8" w:rsidRDefault="005B3A37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5B3A37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B3A37" w:rsidRPr="003F04F8" w:rsidRDefault="005B3A37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5"/>
            <w:shd w:val="clear" w:color="auto" w:fill="auto"/>
          </w:tcPr>
          <w:p w:rsidR="005D3118" w:rsidRPr="003F04F8" w:rsidRDefault="005D3118" w:rsidP="005D3118">
            <w:pPr>
              <w:ind w:left="142" w:right="148"/>
              <w:jc w:val="both"/>
              <w:rPr>
                <w:sz w:val="28"/>
                <w:szCs w:val="28"/>
              </w:rPr>
            </w:pPr>
            <w:r w:rsidRPr="003F04F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 внесении изменений в отдельные законы Иркутской области (2 чтение)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5D3118" w:rsidRPr="003F04F8" w:rsidRDefault="00F81CCD" w:rsidP="007B680D">
            <w:pPr>
              <w:ind w:left="142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D3118" w:rsidRPr="003F04F8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А.В. Констант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нов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А.С. Миронова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5"/>
            <w:shd w:val="clear" w:color="auto" w:fill="auto"/>
          </w:tcPr>
          <w:p w:rsidR="005D3118" w:rsidRPr="003F04F8" w:rsidRDefault="005D3118" w:rsidP="005D3118">
            <w:pPr>
              <w:ind w:left="142" w:right="148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О внесении изменений в статью 3 Закона Иркутской области «Об отдельных вопр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 xml:space="preserve">сах </w:t>
            </w:r>
            <w:proofErr w:type="gramStart"/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формирования органов местного сам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управления муниципальных образований Иркутской области</w:t>
            </w:r>
            <w:proofErr w:type="gramEnd"/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»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5D3118" w:rsidRPr="003F04F8" w:rsidRDefault="005D3118" w:rsidP="007B680D">
            <w:pPr>
              <w:ind w:left="142" w:right="162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А.В. Констант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нов</w:t>
            </w:r>
          </w:p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А.С. Миронова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5"/>
            <w:shd w:val="clear" w:color="auto" w:fill="auto"/>
          </w:tcPr>
          <w:p w:rsidR="005D3118" w:rsidRPr="003F04F8" w:rsidRDefault="005D3118" w:rsidP="005D3118">
            <w:pPr>
              <w:ind w:left="142" w:right="148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О внесении изменений в статьи 7 и 10 З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кона Иркутской области «О статусе деп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у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тата Законодательного Собрания Ирку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т</w:t>
            </w:r>
            <w:r w:rsidRPr="003F04F8">
              <w:rPr>
                <w:rFonts w:ascii="TimesNewRomanPSMT" w:hAnsi="TimesNewRomanPSMT" w:cs="TimesNewRomanPSMT"/>
                <w:sz w:val="28"/>
                <w:szCs w:val="28"/>
              </w:rPr>
              <w:t>ской области»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5D3118" w:rsidRPr="003F04F8" w:rsidRDefault="005D3118" w:rsidP="007B680D">
            <w:pPr>
              <w:ind w:left="142" w:right="162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А.В. Констант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нов</w:t>
            </w:r>
          </w:p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А.С. Миронова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5"/>
            <w:shd w:val="clear" w:color="auto" w:fill="auto"/>
          </w:tcPr>
          <w:p w:rsidR="005D3118" w:rsidRPr="003F04F8" w:rsidRDefault="005D3118" w:rsidP="005D3118">
            <w:pPr>
              <w:ind w:left="142" w:right="148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закреплении за сельскими поселениями Иркутской области вопросов местного зн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чения в 2016 году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5D3118" w:rsidRPr="003F04F8" w:rsidRDefault="005D3118" w:rsidP="007B680D">
            <w:pPr>
              <w:ind w:left="142" w:right="162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А.В. Констант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нов</w:t>
            </w:r>
          </w:p>
          <w:p w:rsidR="005D3118" w:rsidRPr="003F04F8" w:rsidRDefault="005D3118" w:rsidP="005D3118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А.С. Миронова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5D3118" w:rsidRPr="003F04F8" w:rsidTr="005D31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5D3118" w:rsidRPr="003F04F8" w:rsidRDefault="005D3118" w:rsidP="004C78DC">
            <w:pPr>
              <w:ind w:left="142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Согласование награждений Почетной гр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мотой Законодательного Собрания Ирку</w:t>
            </w:r>
            <w:r w:rsidRPr="003F04F8">
              <w:rPr>
                <w:sz w:val="28"/>
                <w:szCs w:val="28"/>
              </w:rPr>
              <w:t>т</w:t>
            </w:r>
            <w:r w:rsidRPr="003F04F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666565">
            <w:pPr>
              <w:ind w:left="142" w:right="141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А.В. Констант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нов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А.С. Миронова</w:t>
            </w:r>
          </w:p>
        </w:tc>
      </w:tr>
      <w:tr w:rsidR="005D3118" w:rsidRPr="003F04F8" w:rsidTr="005D31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5D3118" w:rsidRPr="003F04F8" w:rsidRDefault="005D3118" w:rsidP="00FF1D4E">
            <w:pPr>
              <w:ind w:left="142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666565">
            <w:pPr>
              <w:ind w:left="142" w:right="141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Б.Г. Алексеев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А.В. Констант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нов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А.С. Миронова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D3118" w:rsidRPr="003F04F8" w:rsidTr="003442A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8C1F75">
            <w:pPr>
              <w:ind w:left="12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8C1F75">
            <w:pPr>
              <w:tabs>
                <w:tab w:val="left" w:pos="3065"/>
              </w:tabs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21 сентября</w:t>
            </w:r>
          </w:p>
          <w:p w:rsidR="005D3118" w:rsidRPr="003F04F8" w:rsidRDefault="005D3118" w:rsidP="008C1F7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5D3118" w:rsidRPr="003F04F8" w:rsidTr="003442A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327C4">
            <w:pPr>
              <w:pStyle w:val="31"/>
              <w:tabs>
                <w:tab w:val="left" w:pos="318"/>
                <w:tab w:val="left" w:pos="601"/>
              </w:tabs>
              <w:ind w:left="142" w:right="148"/>
              <w:rPr>
                <w:szCs w:val="28"/>
              </w:rPr>
            </w:pPr>
            <w:r w:rsidRPr="003F04F8">
              <w:rPr>
                <w:szCs w:val="28"/>
              </w:rPr>
              <w:t>Об исполнении областного бюджета за 2014 год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F77200">
            <w:pPr>
              <w:ind w:left="135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Е.С. Соболевская </w:t>
            </w:r>
          </w:p>
          <w:p w:rsidR="005D3118" w:rsidRPr="003F04F8" w:rsidRDefault="005D3118" w:rsidP="00FF1D4E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3442A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327C4">
            <w:pPr>
              <w:pStyle w:val="31"/>
              <w:tabs>
                <w:tab w:val="left" w:pos="318"/>
                <w:tab w:val="left" w:pos="601"/>
              </w:tabs>
              <w:ind w:left="142" w:right="148"/>
              <w:rPr>
                <w:szCs w:val="28"/>
              </w:rPr>
            </w:pPr>
            <w:r w:rsidRPr="003F04F8">
              <w:rPr>
                <w:szCs w:val="28"/>
              </w:rPr>
              <w:t>О внесении изменения в статью 1 Закона Иркутской области «О порядке определ</w:t>
            </w:r>
            <w:r w:rsidRPr="003F04F8">
              <w:rPr>
                <w:szCs w:val="28"/>
              </w:rPr>
              <w:t>е</w:t>
            </w:r>
            <w:r w:rsidRPr="003F04F8">
              <w:rPr>
                <w:szCs w:val="28"/>
              </w:rPr>
              <w:t>ния размера части прибыли областных государственных унитарных предпри</w:t>
            </w:r>
            <w:r w:rsidRPr="003F04F8">
              <w:rPr>
                <w:szCs w:val="28"/>
              </w:rPr>
              <w:t>я</w:t>
            </w:r>
            <w:r w:rsidRPr="003F04F8">
              <w:rPr>
                <w:szCs w:val="28"/>
              </w:rPr>
              <w:t>тий, остающейся после уплаты налогов и иных обязательных платежей и подлеж</w:t>
            </w:r>
            <w:r w:rsidRPr="003F04F8">
              <w:rPr>
                <w:szCs w:val="28"/>
              </w:rPr>
              <w:t>а</w:t>
            </w:r>
            <w:r w:rsidRPr="003F04F8">
              <w:rPr>
                <w:szCs w:val="28"/>
              </w:rPr>
              <w:t>щей перечислению в областной бюджет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F77200">
            <w:pPr>
              <w:ind w:left="135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Е.С. Соболевская 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3442A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327C4">
            <w:pPr>
              <w:pStyle w:val="31"/>
              <w:tabs>
                <w:tab w:val="left" w:pos="318"/>
                <w:tab w:val="left" w:pos="601"/>
              </w:tabs>
              <w:ind w:left="142" w:right="148"/>
              <w:rPr>
                <w:szCs w:val="28"/>
              </w:rPr>
            </w:pPr>
            <w:r w:rsidRPr="003F04F8">
              <w:rPr>
                <w:szCs w:val="28"/>
              </w:rPr>
              <w:t>О внесении изменений в Закон Иркутской области «О межбюджетных трансфертах и нормативах отчислений доходов в местные бюджеты</w:t>
            </w:r>
            <w:r w:rsidR="00F81CCD">
              <w:rPr>
                <w:szCs w:val="28"/>
              </w:rPr>
              <w:t>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3351BF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Е.С. Соболевская </w:t>
            </w:r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3442A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327C4">
            <w:pPr>
              <w:pStyle w:val="31"/>
              <w:tabs>
                <w:tab w:val="left" w:pos="318"/>
                <w:tab w:val="left" w:pos="601"/>
              </w:tabs>
              <w:ind w:left="142" w:right="148"/>
              <w:rPr>
                <w:szCs w:val="28"/>
              </w:rPr>
            </w:pPr>
            <w:r w:rsidRPr="003F04F8">
              <w:rPr>
                <w:szCs w:val="28"/>
              </w:rPr>
              <w:t>О внесении изменений в Закон Иркутской области «О бюджете Территориального фонда обязательного медицинского стр</w:t>
            </w:r>
            <w:r w:rsidRPr="003F04F8">
              <w:rPr>
                <w:szCs w:val="28"/>
              </w:rPr>
              <w:t>а</w:t>
            </w:r>
            <w:r w:rsidRPr="003F04F8">
              <w:rPr>
                <w:szCs w:val="28"/>
              </w:rPr>
              <w:t>хования граждан Иркутской области на 2015 год и на плановый период 2016 и 2017 годов</w:t>
            </w:r>
            <w:r w:rsidR="00F81CCD">
              <w:rPr>
                <w:szCs w:val="28"/>
              </w:rPr>
              <w:t>»</w:t>
            </w:r>
            <w:r w:rsidRPr="003F04F8">
              <w:rPr>
                <w:szCs w:val="28"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3351BF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D3118" w:rsidRPr="003F04F8" w:rsidRDefault="005D3118" w:rsidP="004327C4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4327C4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Е.С. Соболевская </w:t>
            </w:r>
          </w:p>
          <w:p w:rsidR="005D3118" w:rsidRPr="003F04F8" w:rsidRDefault="005D3118" w:rsidP="004327C4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3442A4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327C4">
            <w:pPr>
              <w:pStyle w:val="31"/>
              <w:tabs>
                <w:tab w:val="left" w:pos="318"/>
                <w:tab w:val="left" w:pos="601"/>
              </w:tabs>
              <w:ind w:left="142" w:right="148"/>
              <w:rPr>
                <w:szCs w:val="28"/>
              </w:rPr>
            </w:pPr>
            <w:r w:rsidRPr="003F04F8">
              <w:rPr>
                <w:szCs w:val="28"/>
              </w:rPr>
              <w:t>О внесении изменений в Закон Иркутской области «Об областном бюджете на 2015 год и на плановый период 2016</w:t>
            </w:r>
            <w:r w:rsidR="00F53AFC">
              <w:rPr>
                <w:szCs w:val="28"/>
              </w:rPr>
              <w:t xml:space="preserve"> </w:t>
            </w:r>
            <w:r w:rsidRPr="003F04F8">
              <w:rPr>
                <w:szCs w:val="28"/>
              </w:rPr>
              <w:t xml:space="preserve"> и 2017 годов</w:t>
            </w:r>
            <w:r w:rsidR="00F81CCD">
              <w:rPr>
                <w:szCs w:val="28"/>
              </w:rPr>
              <w:t>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3351BF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D3118" w:rsidRPr="003F04F8" w:rsidRDefault="005D3118" w:rsidP="004327C4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4327C4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Е.С. Соболевская </w:t>
            </w:r>
          </w:p>
          <w:p w:rsidR="005D3118" w:rsidRPr="003F04F8" w:rsidRDefault="005D3118" w:rsidP="004327C4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EF77B0">
            <w:pPr>
              <w:pStyle w:val="af5"/>
              <w:tabs>
                <w:tab w:val="left" w:pos="567"/>
              </w:tabs>
              <w:spacing w:after="0"/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Информация «О финансировании мер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приятий, направленных на социально-экономическое развитие Усть-Ордынского Бурятского округа»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6E6BF0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C34295">
            <w:pPr>
              <w:ind w:left="38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C34295">
            <w:pPr>
              <w:ind w:left="38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Е.С. Соболевская </w:t>
            </w:r>
          </w:p>
          <w:p w:rsidR="005D3118" w:rsidRPr="003F04F8" w:rsidRDefault="005D3118" w:rsidP="00C34295">
            <w:pPr>
              <w:ind w:left="38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C32261">
            <w:pPr>
              <w:pStyle w:val="31"/>
              <w:tabs>
                <w:tab w:val="left" w:pos="318"/>
                <w:tab w:val="left" w:pos="601"/>
              </w:tabs>
              <w:ind w:left="142" w:right="142"/>
              <w:rPr>
                <w:b/>
                <w:bCs/>
                <w:i/>
                <w:szCs w:val="28"/>
              </w:rPr>
            </w:pPr>
            <w:r w:rsidRPr="003F04F8">
              <w:rPr>
                <w:szCs w:val="28"/>
              </w:rPr>
              <w:t>Проекты федеральных законов, законод</w:t>
            </w:r>
            <w:r w:rsidRPr="003F04F8">
              <w:rPr>
                <w:szCs w:val="28"/>
              </w:rPr>
              <w:t>а</w:t>
            </w:r>
            <w:r w:rsidRPr="003F04F8">
              <w:rPr>
                <w:szCs w:val="28"/>
              </w:rPr>
              <w:t>тельные инициативы, обращения субъе</w:t>
            </w:r>
            <w:r w:rsidRPr="003F04F8">
              <w:rPr>
                <w:szCs w:val="28"/>
              </w:rPr>
              <w:t>к</w:t>
            </w:r>
            <w:r w:rsidRPr="003F04F8">
              <w:rPr>
                <w:szCs w:val="28"/>
              </w:rPr>
              <w:t>тов Российской Федерации, поступившие в Законодательное Собрание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6E6BF0">
            <w:pPr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8E5C9F">
            <w:pPr>
              <w:ind w:left="38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Н.И. Дикусарова</w:t>
            </w:r>
          </w:p>
          <w:p w:rsidR="005D3118" w:rsidRPr="003F04F8" w:rsidRDefault="005D3118" w:rsidP="008E5C9F">
            <w:pPr>
              <w:ind w:left="38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Е.С. Соболевская </w:t>
            </w:r>
          </w:p>
          <w:p w:rsidR="005D3118" w:rsidRPr="003F04F8" w:rsidRDefault="005D3118" w:rsidP="008E5C9F">
            <w:pPr>
              <w:ind w:left="38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Е.Б. Рассикас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DC298A">
            <w:pPr>
              <w:ind w:left="123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Заседания комитета </w:t>
            </w:r>
          </w:p>
          <w:p w:rsidR="005D3118" w:rsidRPr="003F04F8" w:rsidRDefault="005D3118" w:rsidP="0062074C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D3118" w:rsidRPr="003F04F8" w:rsidRDefault="005D3118" w:rsidP="0098545A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11 сентября</w:t>
            </w:r>
          </w:p>
          <w:p w:rsidR="005D3118" w:rsidRPr="003F04F8" w:rsidRDefault="005D3118" w:rsidP="0098545A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И.А. Синцова</w:t>
            </w:r>
          </w:p>
          <w:p w:rsidR="005D3118" w:rsidRPr="003F04F8" w:rsidRDefault="005D3118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5D3118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D3118" w:rsidRPr="003F04F8" w:rsidRDefault="005D3118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5D3118" w:rsidRPr="003F04F8" w:rsidTr="00E309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D3118" w:rsidRPr="003F04F8" w:rsidRDefault="005D311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0B02C9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внесении изменений в Закон Иркутской области «Об объектах культурного насл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дия (памятниках истории и культуры) народов Российской Федерации» (</w:t>
            </w:r>
            <w:r w:rsidR="000B02C9" w:rsidRPr="003F04F8">
              <w:rPr>
                <w:sz w:val="28"/>
                <w:szCs w:val="28"/>
              </w:rPr>
              <w:t>2</w:t>
            </w:r>
            <w:r w:rsidRPr="003F04F8">
              <w:rPr>
                <w:sz w:val="28"/>
                <w:szCs w:val="28"/>
              </w:rPr>
              <w:t xml:space="preserve"> чт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ние)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C60FB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И.А. Синцова</w:t>
            </w:r>
          </w:p>
          <w:p w:rsidR="005D3118" w:rsidRPr="003F04F8" w:rsidRDefault="005D3118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04F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5D3118" w:rsidRPr="003F04F8" w:rsidTr="00E309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851" w:type="dxa"/>
            <w:shd w:val="clear" w:color="auto" w:fill="auto"/>
          </w:tcPr>
          <w:p w:rsidR="005D3118" w:rsidRPr="003F04F8" w:rsidRDefault="005D311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F53AFC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внесении изменений в Закон Иркутской области «Об отдельных вопросах образ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вания в Иркутской области»</w:t>
            </w:r>
            <w:r w:rsidR="006210EB" w:rsidRPr="003F04F8">
              <w:rPr>
                <w:sz w:val="28"/>
                <w:szCs w:val="28"/>
              </w:rPr>
              <w:t xml:space="preserve"> </w:t>
            </w:r>
            <w:r w:rsidR="00F53AFC">
              <w:rPr>
                <w:sz w:val="28"/>
                <w:szCs w:val="28"/>
              </w:rPr>
              <w:t>(</w:t>
            </w:r>
            <w:r w:rsidRPr="003F04F8">
              <w:rPr>
                <w:sz w:val="28"/>
                <w:szCs w:val="28"/>
              </w:rPr>
              <w:t>3 чте</w:t>
            </w:r>
            <w:r w:rsidR="005518AF">
              <w:rPr>
                <w:sz w:val="28"/>
                <w:szCs w:val="28"/>
              </w:rPr>
              <w:t>ние)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C60FB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И.А. Синцова</w:t>
            </w:r>
          </w:p>
          <w:p w:rsidR="005D3118" w:rsidRPr="003F04F8" w:rsidRDefault="005D3118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04F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5D3118" w:rsidRPr="003F04F8" w:rsidRDefault="005D3118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5D3118" w:rsidRPr="003F04F8" w:rsidTr="00E309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851" w:type="dxa"/>
            <w:shd w:val="clear" w:color="auto" w:fill="auto"/>
          </w:tcPr>
          <w:p w:rsidR="005D3118" w:rsidRPr="003F04F8" w:rsidRDefault="005D311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C32261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внесении изменений в Закон Иркутской области «Об отдельных вопросах образ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вания в Иркутской области» (2 чтение).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C60FB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И.А. Синцова</w:t>
            </w:r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04F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5D3118" w:rsidRPr="003F04F8" w:rsidTr="00E309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851" w:type="dxa"/>
            <w:shd w:val="clear" w:color="auto" w:fill="auto"/>
          </w:tcPr>
          <w:p w:rsidR="005D3118" w:rsidRPr="003F04F8" w:rsidRDefault="005D311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D2B1A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внесении изменений в статьи 23 и 25 Закона Иркутской области «О физической культуре и спорте в Иркутской области»</w:t>
            </w:r>
            <w:r w:rsidR="008E4175">
              <w:rPr>
                <w:sz w:val="28"/>
                <w:szCs w:val="28"/>
              </w:rPr>
              <w:t xml:space="preserve"> (2 чтение)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C60FB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И.А. Синцова</w:t>
            </w:r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04F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5D3118" w:rsidRPr="003F04F8" w:rsidTr="00E309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851" w:type="dxa"/>
            <w:shd w:val="clear" w:color="auto" w:fill="auto"/>
          </w:tcPr>
          <w:p w:rsidR="005D3118" w:rsidRPr="003F04F8" w:rsidRDefault="005D311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D2B1A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 внесении изменений в Закон Иркутской области «О порядке признания граждан малоимущими, порядке определения ра</w:t>
            </w:r>
            <w:r w:rsidRPr="003F04F8">
              <w:rPr>
                <w:bCs/>
                <w:sz w:val="28"/>
                <w:szCs w:val="28"/>
              </w:rPr>
              <w:t>з</w:t>
            </w:r>
            <w:r w:rsidRPr="003F04F8">
              <w:rPr>
                <w:bCs/>
                <w:sz w:val="28"/>
                <w:szCs w:val="28"/>
              </w:rPr>
              <w:t>мера дохода, приходящегося на каждого члена семьи, и стоимости имущества, находящегося в собственности членов с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мьи и подлежащего налогообложению, в целях предоставления гражданам по д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говорам социального найма жилых пом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щений муниципального жилищного фо</w:t>
            </w:r>
            <w:r w:rsidRPr="003F04F8">
              <w:rPr>
                <w:bCs/>
                <w:sz w:val="28"/>
                <w:szCs w:val="28"/>
              </w:rPr>
              <w:t>н</w:t>
            </w:r>
            <w:r w:rsidRPr="003F04F8">
              <w:rPr>
                <w:bCs/>
                <w:sz w:val="28"/>
                <w:szCs w:val="28"/>
              </w:rPr>
              <w:t>да в Иркутской области»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C60FB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И.А. Синцова</w:t>
            </w:r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04F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5D3118" w:rsidRPr="003F04F8" w:rsidTr="00E30918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716"/>
        </w:trPr>
        <w:tc>
          <w:tcPr>
            <w:tcW w:w="851" w:type="dxa"/>
            <w:shd w:val="clear" w:color="auto" w:fill="auto"/>
          </w:tcPr>
          <w:p w:rsidR="005D3118" w:rsidRPr="003F04F8" w:rsidRDefault="005D311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D3118" w:rsidRPr="003F04F8" w:rsidRDefault="005D3118" w:rsidP="004D2B1A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Об отдельных вопросах предоставления жилых помещений по договорам найма жилых помещений жилищного фонда с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циального использования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5D3118" w:rsidRPr="003F04F8" w:rsidRDefault="005D3118" w:rsidP="00C60FB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И.А. Синцова</w:t>
            </w:r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04F8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5D3118" w:rsidRPr="003F04F8" w:rsidRDefault="005D3118" w:rsidP="00E30918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C32261">
            <w:pPr>
              <w:pStyle w:val="31"/>
              <w:tabs>
                <w:tab w:val="left" w:pos="318"/>
                <w:tab w:val="left" w:pos="601"/>
              </w:tabs>
              <w:ind w:left="127" w:right="141"/>
              <w:rPr>
                <w:szCs w:val="28"/>
              </w:rPr>
            </w:pPr>
            <w:r w:rsidRPr="003F04F8">
              <w:t>Проекты федеральных законов, законод</w:t>
            </w:r>
            <w:r w:rsidRPr="003F04F8">
              <w:t>а</w:t>
            </w:r>
            <w:r w:rsidRPr="003F04F8">
              <w:t>тельные  инициативы, обращения субъе</w:t>
            </w:r>
            <w:r w:rsidRPr="003F04F8">
              <w:t>к</w:t>
            </w:r>
            <w:r w:rsidRPr="003F04F8">
              <w:t>тов Российской Федерации, поступившие в Законодательное Собрание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906BE2" w:rsidRPr="003F04F8" w:rsidRDefault="00906BE2" w:rsidP="00666565">
            <w:pPr>
              <w:ind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И.А. Синцова</w:t>
            </w:r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3F04F8"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3F04F8">
              <w:rPr>
                <w:sz w:val="28"/>
                <w:szCs w:val="28"/>
              </w:rPr>
              <w:t xml:space="preserve"> </w:t>
            </w:r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В.А. Калугина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906BE2" w:rsidRPr="003F04F8" w:rsidRDefault="00906BE2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9 сентября</w:t>
            </w:r>
          </w:p>
          <w:p w:rsidR="00906BE2" w:rsidRPr="003F04F8" w:rsidRDefault="00906BE2" w:rsidP="0062074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shd w:val="clear" w:color="auto" w:fill="auto"/>
          </w:tcPr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А.Н. Лабыгин</w:t>
            </w:r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Н.В. Гребнева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886A5E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внесении изменений в Закон Иркутской области «О порядке создания и осущест</w:t>
            </w:r>
            <w:r w:rsidRPr="003F04F8">
              <w:rPr>
                <w:sz w:val="28"/>
                <w:szCs w:val="28"/>
              </w:rPr>
              <w:t>в</w:t>
            </w:r>
            <w:r w:rsidRPr="003F04F8">
              <w:rPr>
                <w:sz w:val="28"/>
                <w:szCs w:val="28"/>
              </w:rPr>
              <w:t>ления деятельности комиссий по делам несовершеннолетних и защите их прав в Иркутской области»</w:t>
            </w:r>
            <w:r w:rsidR="00282AD0">
              <w:rPr>
                <w:sz w:val="28"/>
                <w:szCs w:val="28"/>
              </w:rPr>
              <w:t xml:space="preserve"> (2 чтение)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906BE2" w:rsidRPr="003F04F8" w:rsidRDefault="00906BE2" w:rsidP="00131434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А.Н. Лабыгин</w:t>
            </w:r>
          </w:p>
          <w:p w:rsidR="00906BE2" w:rsidRPr="003F04F8" w:rsidRDefault="00906BE2" w:rsidP="00131434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П.Е. Уткина</w:t>
            </w:r>
          </w:p>
          <w:p w:rsidR="00906BE2" w:rsidRPr="003F04F8" w:rsidRDefault="00906BE2" w:rsidP="00131434">
            <w:pPr>
              <w:ind w:left="38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886A5E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8"/>
                <w:szCs w:val="28"/>
              </w:rPr>
            </w:pPr>
            <w:proofErr w:type="gramStart"/>
            <w:r w:rsidRPr="003F04F8">
              <w:rPr>
                <w:sz w:val="28"/>
                <w:szCs w:val="28"/>
              </w:rPr>
              <w:t>О внесении изменений в отдельные зак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ны Иркутской области в связи с необх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димостью соблюдения законодательства о защите</w:t>
            </w:r>
            <w:proofErr w:type="gramEnd"/>
            <w:r w:rsidRPr="003F04F8">
              <w:rPr>
                <w:sz w:val="28"/>
                <w:szCs w:val="28"/>
              </w:rPr>
              <w:t xml:space="preserve"> конкуренции</w:t>
            </w:r>
            <w:r w:rsidR="00E62225">
              <w:rPr>
                <w:sz w:val="28"/>
                <w:szCs w:val="28"/>
              </w:rPr>
              <w:t xml:space="preserve"> (2 чтение)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906BE2" w:rsidRPr="003F04F8" w:rsidRDefault="00906BE2" w:rsidP="00131434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А.Н. Лабыгин</w:t>
            </w:r>
          </w:p>
          <w:p w:rsidR="00906BE2" w:rsidRPr="003F04F8" w:rsidRDefault="00906BE2" w:rsidP="00131434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П.Е. Уткина</w:t>
            </w:r>
          </w:p>
          <w:p w:rsidR="00906BE2" w:rsidRPr="003F04F8" w:rsidRDefault="00906BE2" w:rsidP="00131434">
            <w:pPr>
              <w:ind w:left="38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7E13B2">
            <w:pPr>
              <w:autoSpaceDE w:val="0"/>
              <w:autoSpaceDN w:val="0"/>
              <w:adjustRightInd w:val="0"/>
              <w:ind w:left="123" w:right="143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F04F8">
              <w:rPr>
                <w:rFonts w:eastAsia="Calibri"/>
                <w:sz w:val="28"/>
              </w:rPr>
              <w:t>О реформировании учреждений для детей – сирот и детей, оставшихся без попеч</w:t>
            </w:r>
            <w:r w:rsidRPr="003F04F8">
              <w:rPr>
                <w:rFonts w:eastAsia="Calibri"/>
                <w:sz w:val="28"/>
              </w:rPr>
              <w:t>е</w:t>
            </w:r>
            <w:r w:rsidRPr="003F04F8">
              <w:rPr>
                <w:rFonts w:eastAsia="Calibri"/>
                <w:sz w:val="28"/>
              </w:rPr>
              <w:t>ния родителей,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906BE2" w:rsidRPr="003F04F8" w:rsidRDefault="00906BE2" w:rsidP="007E13B2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906BE2" w:rsidRPr="003F04F8" w:rsidRDefault="00906BE2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А.Н. Лабыгин</w:t>
            </w:r>
          </w:p>
          <w:p w:rsidR="00906BE2" w:rsidRPr="003F04F8" w:rsidRDefault="00906BE2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П.Е. Уткина</w:t>
            </w:r>
          </w:p>
          <w:p w:rsidR="00906BE2" w:rsidRPr="003F04F8" w:rsidRDefault="00906BE2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90176B">
            <w:pPr>
              <w:autoSpaceDE w:val="0"/>
              <w:autoSpaceDN w:val="0"/>
              <w:adjustRightInd w:val="0"/>
              <w:ind w:left="123" w:right="143"/>
              <w:jc w:val="both"/>
              <w:rPr>
                <w:rFonts w:eastAsia="Calibri"/>
                <w:sz w:val="28"/>
              </w:rPr>
            </w:pPr>
            <w:r w:rsidRPr="003F04F8">
              <w:rPr>
                <w:rFonts w:eastAsia="Calibri"/>
                <w:sz w:val="28"/>
              </w:rPr>
              <w:t>О развитии участковых социальных служб на территории Иркутской области для оказания социальной помощи жит</w:t>
            </w:r>
            <w:r w:rsidRPr="003F04F8">
              <w:rPr>
                <w:rFonts w:eastAsia="Calibri"/>
                <w:sz w:val="28"/>
              </w:rPr>
              <w:t>е</w:t>
            </w:r>
            <w:r w:rsidRPr="003F04F8">
              <w:rPr>
                <w:rFonts w:eastAsia="Calibri"/>
                <w:sz w:val="28"/>
              </w:rPr>
              <w:t>лям отдаленных населенных пунктов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906BE2" w:rsidRPr="003F04F8" w:rsidRDefault="00906BE2" w:rsidP="007E13B2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А.Н. Лабыгин</w:t>
            </w:r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П.Е. Уткина</w:t>
            </w:r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Н.В. Гребнева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AC0AB6">
            <w:pPr>
              <w:ind w:left="123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906BE2" w:rsidRPr="003F04F8" w:rsidRDefault="00906BE2" w:rsidP="001B5DF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9 сентября</w:t>
            </w:r>
          </w:p>
          <w:p w:rsidR="00906BE2" w:rsidRPr="003F04F8" w:rsidRDefault="00906BE2" w:rsidP="001B5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CB1203">
            <w:pPr>
              <w:ind w:left="142" w:right="142"/>
              <w:jc w:val="both"/>
              <w:rPr>
                <w:sz w:val="28"/>
              </w:rPr>
            </w:pPr>
            <w:r w:rsidRPr="003F04F8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</w:t>
            </w:r>
            <w:r w:rsidRPr="003F04F8">
              <w:rPr>
                <w:sz w:val="28"/>
              </w:rPr>
              <w:t>б</w:t>
            </w:r>
            <w:r w:rsidRPr="003F04F8">
              <w:rPr>
                <w:sz w:val="28"/>
              </w:rPr>
              <w:t>ственности, между Черемховским райо</w:t>
            </w:r>
            <w:r w:rsidRPr="003F04F8">
              <w:rPr>
                <w:sz w:val="28"/>
              </w:rPr>
              <w:t>н</w:t>
            </w:r>
            <w:r w:rsidRPr="003F04F8">
              <w:rPr>
                <w:sz w:val="28"/>
              </w:rPr>
              <w:t>ным муниципальным образованием и вновь образованными в его границах м</w:t>
            </w:r>
            <w:r w:rsidRPr="003F04F8">
              <w:rPr>
                <w:sz w:val="28"/>
              </w:rPr>
              <w:t>у</w:t>
            </w:r>
            <w:r w:rsidRPr="003F04F8">
              <w:rPr>
                <w:sz w:val="28"/>
              </w:rPr>
              <w:t>ниципальными образованиями</w:t>
            </w:r>
            <w:r w:rsidR="00A321E5">
              <w:rPr>
                <w:sz w:val="28"/>
              </w:rPr>
              <w:t>» (2 чт</w:t>
            </w:r>
            <w:r w:rsidR="00A321E5">
              <w:rPr>
                <w:sz w:val="28"/>
              </w:rPr>
              <w:t>е</w:t>
            </w:r>
            <w:r w:rsidR="00A321E5">
              <w:rPr>
                <w:sz w:val="28"/>
              </w:rPr>
              <w:t>ние)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906BE2" w:rsidRPr="003F04F8" w:rsidRDefault="00906BE2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CB1203">
            <w:pPr>
              <w:ind w:left="142" w:right="142"/>
              <w:jc w:val="both"/>
              <w:rPr>
                <w:sz w:val="28"/>
              </w:rPr>
            </w:pPr>
            <w:r w:rsidRPr="003F04F8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</w:t>
            </w:r>
            <w:r w:rsidRPr="003F04F8">
              <w:rPr>
                <w:sz w:val="28"/>
              </w:rPr>
              <w:t>б</w:t>
            </w:r>
            <w:r w:rsidRPr="003F04F8">
              <w:rPr>
                <w:sz w:val="28"/>
              </w:rPr>
              <w:t>ственности, между муниципальным обр</w:t>
            </w:r>
            <w:r w:rsidRPr="003F04F8">
              <w:rPr>
                <w:sz w:val="28"/>
              </w:rPr>
              <w:t>а</w:t>
            </w:r>
            <w:r w:rsidRPr="003F04F8">
              <w:rPr>
                <w:sz w:val="28"/>
              </w:rPr>
              <w:t>зованием «</w:t>
            </w:r>
            <w:proofErr w:type="spellStart"/>
            <w:r w:rsidRPr="003F04F8">
              <w:rPr>
                <w:sz w:val="28"/>
              </w:rPr>
              <w:t>Нижнеилимский</w:t>
            </w:r>
            <w:proofErr w:type="spellEnd"/>
            <w:r w:rsidRPr="003F04F8">
              <w:rPr>
                <w:sz w:val="28"/>
              </w:rPr>
              <w:t xml:space="preserve"> район» и вновь образованными в его границах м</w:t>
            </w:r>
            <w:r w:rsidRPr="003F04F8">
              <w:rPr>
                <w:sz w:val="28"/>
              </w:rPr>
              <w:t>у</w:t>
            </w:r>
            <w:r w:rsidRPr="003F04F8">
              <w:rPr>
                <w:sz w:val="28"/>
              </w:rPr>
              <w:t>ниципальными образованиями»</w:t>
            </w:r>
            <w:r w:rsidR="003F19E8">
              <w:rPr>
                <w:sz w:val="28"/>
              </w:rPr>
              <w:t xml:space="preserve"> » (2 чт</w:t>
            </w:r>
            <w:r w:rsidR="003F19E8">
              <w:rPr>
                <w:sz w:val="28"/>
              </w:rPr>
              <w:t>е</w:t>
            </w:r>
            <w:r w:rsidR="003F19E8">
              <w:rPr>
                <w:sz w:val="28"/>
              </w:rPr>
              <w:t>ние)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CB1203">
            <w:pPr>
              <w:ind w:left="142" w:right="142"/>
              <w:jc w:val="both"/>
              <w:rPr>
                <w:sz w:val="28"/>
              </w:rPr>
            </w:pPr>
            <w:r w:rsidRPr="003F04F8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</w:t>
            </w:r>
            <w:r w:rsidRPr="003F04F8">
              <w:rPr>
                <w:sz w:val="28"/>
              </w:rPr>
              <w:t>б</w:t>
            </w:r>
            <w:r w:rsidRPr="003F04F8">
              <w:rPr>
                <w:sz w:val="28"/>
              </w:rPr>
              <w:t>ственности, между муниципальным обр</w:t>
            </w:r>
            <w:r w:rsidRPr="003F04F8">
              <w:rPr>
                <w:sz w:val="28"/>
              </w:rPr>
              <w:t>а</w:t>
            </w:r>
            <w:r w:rsidRPr="003F04F8">
              <w:rPr>
                <w:sz w:val="28"/>
              </w:rPr>
              <w:t>зованием «</w:t>
            </w:r>
            <w:proofErr w:type="spellStart"/>
            <w:r w:rsidRPr="003F04F8">
              <w:rPr>
                <w:sz w:val="28"/>
              </w:rPr>
              <w:t>Нижнеудинский</w:t>
            </w:r>
            <w:proofErr w:type="spellEnd"/>
            <w:r w:rsidRPr="003F04F8">
              <w:rPr>
                <w:sz w:val="28"/>
              </w:rPr>
              <w:t xml:space="preserve"> район» и вновь образованными в его границах м</w:t>
            </w:r>
            <w:r w:rsidRPr="003F04F8">
              <w:rPr>
                <w:sz w:val="28"/>
              </w:rPr>
              <w:t>у</w:t>
            </w:r>
            <w:r w:rsidRPr="003F04F8">
              <w:rPr>
                <w:sz w:val="28"/>
              </w:rPr>
              <w:t>ниципальными образованиями</w:t>
            </w:r>
            <w:r w:rsidR="003F19E8">
              <w:rPr>
                <w:sz w:val="28"/>
              </w:rPr>
              <w:t>» (2 чт</w:t>
            </w:r>
            <w:r w:rsidR="003F19E8">
              <w:rPr>
                <w:sz w:val="28"/>
              </w:rPr>
              <w:t>е</w:t>
            </w:r>
            <w:r w:rsidR="003F19E8">
              <w:rPr>
                <w:sz w:val="28"/>
              </w:rPr>
              <w:t>ние)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F81CCD">
            <w:pPr>
              <w:ind w:left="142" w:right="142"/>
              <w:jc w:val="both"/>
              <w:rPr>
                <w:sz w:val="28"/>
              </w:rPr>
            </w:pPr>
            <w:r w:rsidRPr="003F04F8">
              <w:rPr>
                <w:sz w:val="28"/>
              </w:rPr>
              <w:t>О внесении изменений в Закон Иркутской области «О разграничении имущества, находящегося в муниципальной со</w:t>
            </w:r>
            <w:r w:rsidRPr="003F04F8">
              <w:rPr>
                <w:sz w:val="28"/>
              </w:rPr>
              <w:t>б</w:t>
            </w:r>
            <w:r w:rsidRPr="003F04F8">
              <w:rPr>
                <w:sz w:val="28"/>
              </w:rPr>
              <w:t>ственности, между муниципальным обр</w:t>
            </w:r>
            <w:r w:rsidRPr="003F04F8">
              <w:rPr>
                <w:sz w:val="28"/>
              </w:rPr>
              <w:t>а</w:t>
            </w:r>
            <w:r w:rsidRPr="003F04F8">
              <w:rPr>
                <w:sz w:val="28"/>
              </w:rPr>
              <w:t>зованием «Усть-Илимский район»</w:t>
            </w:r>
            <w:r w:rsidR="003F19E8">
              <w:rPr>
                <w:sz w:val="28"/>
              </w:rPr>
              <w:t xml:space="preserve"> </w:t>
            </w:r>
            <w:r w:rsidR="00F81CCD">
              <w:rPr>
                <w:sz w:val="28"/>
              </w:rPr>
              <w:t>и вновь образованными в его границах м</w:t>
            </w:r>
            <w:r w:rsidR="00F81CCD">
              <w:rPr>
                <w:sz w:val="28"/>
              </w:rPr>
              <w:t>у</w:t>
            </w:r>
            <w:r w:rsidR="00F81CCD">
              <w:rPr>
                <w:sz w:val="28"/>
              </w:rPr>
              <w:t>ниципальными образованиями</w:t>
            </w:r>
            <w:r w:rsidR="003F19E8">
              <w:rPr>
                <w:sz w:val="28"/>
              </w:rPr>
              <w:t>» (2 чт</w:t>
            </w:r>
            <w:r w:rsidR="003F19E8">
              <w:rPr>
                <w:sz w:val="28"/>
              </w:rPr>
              <w:t>е</w:t>
            </w:r>
            <w:r w:rsidR="003F19E8">
              <w:rPr>
                <w:sz w:val="28"/>
              </w:rPr>
              <w:t>ние)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C32261">
            <w:pPr>
              <w:ind w:left="142" w:right="142"/>
              <w:jc w:val="both"/>
              <w:rPr>
                <w:sz w:val="28"/>
              </w:rPr>
            </w:pPr>
            <w:r w:rsidRPr="003F04F8">
              <w:rPr>
                <w:sz w:val="28"/>
                <w:szCs w:val="28"/>
              </w:rPr>
              <w:t>Об утверждении Прогнозного плана (пр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граммы) приватизации областного гос</w:t>
            </w:r>
            <w:r w:rsidRPr="003F04F8">
              <w:rPr>
                <w:sz w:val="28"/>
                <w:szCs w:val="28"/>
              </w:rPr>
              <w:t>у</w:t>
            </w:r>
            <w:r w:rsidRPr="003F04F8">
              <w:rPr>
                <w:sz w:val="28"/>
                <w:szCs w:val="28"/>
              </w:rPr>
              <w:t>дарственного имущества на 2016 год и основных направлений приватизации о</w:t>
            </w:r>
            <w:r w:rsidRPr="003F04F8">
              <w:rPr>
                <w:sz w:val="28"/>
                <w:szCs w:val="28"/>
              </w:rPr>
              <w:t>б</w:t>
            </w:r>
            <w:r w:rsidRPr="003F04F8">
              <w:rPr>
                <w:sz w:val="28"/>
                <w:szCs w:val="28"/>
              </w:rPr>
              <w:t>ластного государственного имущества на 2016 – 2017 годы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906BE2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906BE2" w:rsidRPr="003F04F8" w:rsidRDefault="00906BE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06BE2" w:rsidRPr="003F04F8" w:rsidRDefault="00906BE2" w:rsidP="005518AF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О внесении изменений в Закон Иркутской области </w:t>
            </w:r>
            <w:r w:rsidR="005518AF">
              <w:rPr>
                <w:sz w:val="28"/>
                <w:szCs w:val="28"/>
              </w:rPr>
              <w:t>от 27.12.2013 № 167-ОЗ</w:t>
            </w:r>
            <w:r w:rsidR="005518AF" w:rsidRPr="003F04F8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>«Об о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>ганизации проведения капитального р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монта общего имущества в многоква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 xml:space="preserve">тирных домах на территории Иркутской области» 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906BE2" w:rsidRPr="003F04F8" w:rsidRDefault="00906BE2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906BE2" w:rsidRPr="003F04F8" w:rsidRDefault="00906BE2" w:rsidP="004D2FD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127EB0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127EB0" w:rsidRPr="003F04F8" w:rsidTr="00D357A9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27EB0" w:rsidRPr="003F04F8" w:rsidRDefault="00127EB0" w:rsidP="003A088F">
            <w:pPr>
              <w:tabs>
                <w:tab w:val="left" w:pos="5245"/>
              </w:tabs>
              <w:ind w:left="123" w:right="143"/>
              <w:rPr>
                <w:sz w:val="28"/>
              </w:rPr>
            </w:pPr>
            <w:r w:rsidRPr="003F04F8">
              <w:rPr>
                <w:sz w:val="28"/>
              </w:rPr>
              <w:t>О депутатских запросах, находящихся на контроле комитета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27EB0" w:rsidRPr="003F04F8" w:rsidRDefault="00127EB0" w:rsidP="00F77200">
            <w:pPr>
              <w:ind w:left="291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127EB0" w:rsidRPr="003F04F8" w:rsidRDefault="00127EB0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127EB0" w:rsidRPr="003F04F8" w:rsidRDefault="00127EB0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127EB0" w:rsidRPr="003F04F8" w:rsidRDefault="00127EB0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127EB0" w:rsidRPr="003F04F8" w:rsidTr="00D357A9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27EB0" w:rsidRPr="003F04F8" w:rsidRDefault="00127EB0" w:rsidP="003A088F">
            <w:pPr>
              <w:tabs>
                <w:tab w:val="left" w:pos="5245"/>
              </w:tabs>
              <w:ind w:left="142" w:right="142"/>
              <w:jc w:val="both"/>
              <w:rPr>
                <w:sz w:val="28"/>
              </w:rPr>
            </w:pPr>
            <w:r w:rsidRPr="003F04F8">
              <w:rPr>
                <w:sz w:val="28"/>
              </w:rPr>
              <w:t>О ходе реализации Закона Иркутской о</w:t>
            </w:r>
            <w:r w:rsidRPr="003F04F8">
              <w:rPr>
                <w:sz w:val="28"/>
              </w:rPr>
              <w:t>б</w:t>
            </w:r>
            <w:r w:rsidRPr="003F04F8">
              <w:rPr>
                <w:sz w:val="28"/>
              </w:rPr>
              <w:t>ласти от 17.06.2008 № 26-оз «О наделении органов местного самоуправления о</w:t>
            </w:r>
            <w:r w:rsidRPr="003F04F8">
              <w:rPr>
                <w:sz w:val="28"/>
              </w:rPr>
              <w:t>т</w:t>
            </w:r>
            <w:r w:rsidRPr="003F04F8">
              <w:rPr>
                <w:sz w:val="28"/>
              </w:rPr>
              <w:t>дельными государственными полномоч</w:t>
            </w:r>
            <w:r w:rsidRPr="003F04F8">
              <w:rPr>
                <w:sz w:val="28"/>
              </w:rPr>
              <w:t>и</w:t>
            </w:r>
            <w:r w:rsidRPr="003F04F8">
              <w:rPr>
                <w:sz w:val="28"/>
              </w:rPr>
              <w:t>ями в области производства и оборота этилового спирта, алкогольной и спирт</w:t>
            </w:r>
            <w:r w:rsidRPr="003F04F8">
              <w:rPr>
                <w:sz w:val="28"/>
              </w:rPr>
              <w:t>о</w:t>
            </w:r>
            <w:r w:rsidRPr="003F04F8">
              <w:rPr>
                <w:sz w:val="28"/>
              </w:rPr>
              <w:t>содержащей продукции»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27EB0" w:rsidRPr="003F04F8" w:rsidRDefault="00127EB0" w:rsidP="00F77200">
            <w:pPr>
              <w:ind w:left="291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127EB0" w:rsidRPr="003F04F8" w:rsidTr="00D357A9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27EB0" w:rsidRPr="003F04F8" w:rsidRDefault="00127EB0" w:rsidP="00C32261">
            <w:pPr>
              <w:tabs>
                <w:tab w:val="left" w:pos="5245"/>
              </w:tabs>
              <w:ind w:left="142" w:right="142"/>
              <w:jc w:val="both"/>
              <w:rPr>
                <w:sz w:val="28"/>
              </w:rPr>
            </w:pPr>
            <w:r w:rsidRPr="003F04F8">
              <w:rPr>
                <w:sz w:val="28"/>
              </w:rPr>
              <w:t>Развитие энергетического комплекса Усть-Ордынского Бурятского  округа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27EB0" w:rsidRPr="003F04F8" w:rsidRDefault="00127EB0" w:rsidP="00F77200">
            <w:pPr>
              <w:ind w:left="291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127EB0" w:rsidRPr="003F04F8" w:rsidTr="00D357A9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27EB0" w:rsidRPr="003F04F8" w:rsidRDefault="005135D9" w:rsidP="005135D9">
            <w:pPr>
              <w:tabs>
                <w:tab w:val="left" w:pos="5245"/>
              </w:tabs>
              <w:ind w:left="142" w:right="142"/>
              <w:jc w:val="both"/>
              <w:rPr>
                <w:sz w:val="28"/>
              </w:rPr>
            </w:pPr>
            <w:r>
              <w:rPr>
                <w:sz w:val="28"/>
              </w:rPr>
              <w:t>О х</w:t>
            </w:r>
            <w:r w:rsidR="00127EB0" w:rsidRPr="003F04F8">
              <w:rPr>
                <w:sz w:val="28"/>
              </w:rPr>
              <w:t>од</w:t>
            </w:r>
            <w:r>
              <w:rPr>
                <w:sz w:val="28"/>
              </w:rPr>
              <w:t>е</w:t>
            </w:r>
            <w:r w:rsidR="00127EB0" w:rsidRPr="003F04F8">
              <w:rPr>
                <w:sz w:val="28"/>
              </w:rPr>
              <w:t xml:space="preserve"> исполнения Закона Иркутской о</w:t>
            </w:r>
            <w:r w:rsidR="00127EB0" w:rsidRPr="003F04F8">
              <w:rPr>
                <w:sz w:val="28"/>
              </w:rPr>
              <w:t>б</w:t>
            </w:r>
            <w:r w:rsidR="00127EB0" w:rsidRPr="003F04F8">
              <w:rPr>
                <w:sz w:val="28"/>
              </w:rPr>
              <w:t>ласти «О перераспределении полномочий между органами местного самоуправл</w:t>
            </w:r>
            <w:r w:rsidR="00127EB0" w:rsidRPr="003F04F8">
              <w:rPr>
                <w:sz w:val="28"/>
              </w:rPr>
              <w:t>е</w:t>
            </w:r>
            <w:r w:rsidR="00127EB0" w:rsidRPr="003F04F8">
              <w:rPr>
                <w:sz w:val="28"/>
              </w:rPr>
              <w:t>ния отдельных муниципальных образов</w:t>
            </w:r>
            <w:r w:rsidR="00127EB0" w:rsidRPr="003F04F8">
              <w:rPr>
                <w:sz w:val="28"/>
              </w:rPr>
              <w:t>а</w:t>
            </w:r>
            <w:r w:rsidR="00127EB0" w:rsidRPr="003F04F8">
              <w:rPr>
                <w:sz w:val="28"/>
              </w:rPr>
              <w:t>ний Иркутской области и Правительством Иркутской области»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27EB0" w:rsidRPr="003F04F8" w:rsidRDefault="00127EB0" w:rsidP="00F77200">
            <w:pPr>
              <w:ind w:left="291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О.Н. Носенко</w:t>
            </w:r>
          </w:p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Т.В. </w:t>
            </w:r>
            <w:proofErr w:type="spellStart"/>
            <w:r w:rsidRPr="003F04F8">
              <w:rPr>
                <w:sz w:val="28"/>
                <w:szCs w:val="28"/>
              </w:rPr>
              <w:t>Церлюк</w:t>
            </w:r>
            <w:proofErr w:type="spellEnd"/>
          </w:p>
          <w:p w:rsidR="00127EB0" w:rsidRPr="003F04F8" w:rsidRDefault="00127EB0" w:rsidP="003A088F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Ф.А. Куперт</w:t>
            </w:r>
          </w:p>
        </w:tc>
      </w:tr>
      <w:tr w:rsidR="00127EB0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127EB0" w:rsidRPr="003F04F8" w:rsidRDefault="00127EB0" w:rsidP="0062074C">
            <w:pPr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3F04F8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127EB0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27EB0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27EB0" w:rsidRPr="003F04F8" w:rsidRDefault="00127EB0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88" w:type="dxa"/>
            <w:gridSpan w:val="6"/>
            <w:shd w:val="clear" w:color="auto" w:fill="auto"/>
          </w:tcPr>
          <w:p w:rsidR="00127EB0" w:rsidRPr="003F04F8" w:rsidRDefault="00127EB0" w:rsidP="00FB05C1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9 сентября</w:t>
            </w:r>
          </w:p>
          <w:p w:rsidR="00127EB0" w:rsidRPr="003F04F8" w:rsidRDefault="00127EB0" w:rsidP="00775A5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 </w:t>
            </w:r>
          </w:p>
          <w:p w:rsidR="00127EB0" w:rsidRPr="003F04F8" w:rsidRDefault="00127EB0" w:rsidP="00FB05C1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shd w:val="clear" w:color="auto" w:fill="auto"/>
          </w:tcPr>
          <w:p w:rsidR="00127EB0" w:rsidRPr="003F04F8" w:rsidRDefault="00127EB0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К.Р. Алдаров</w:t>
            </w:r>
          </w:p>
          <w:p w:rsidR="00127EB0" w:rsidRPr="003F04F8" w:rsidRDefault="00127EB0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С.И. Родионова</w:t>
            </w:r>
          </w:p>
          <w:p w:rsidR="00127EB0" w:rsidRPr="003F04F8" w:rsidRDefault="00127EB0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127EB0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127EB0" w:rsidRPr="003F04F8" w:rsidRDefault="00127EB0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5A79C9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79C9" w:rsidRPr="003F04F8" w:rsidRDefault="005A79C9" w:rsidP="006207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79C9" w:rsidRPr="00B254CA" w:rsidRDefault="005A79C9" w:rsidP="002361C3">
            <w:pPr>
              <w:ind w:left="142" w:right="142"/>
              <w:jc w:val="both"/>
              <w:rPr>
                <w:sz w:val="28"/>
                <w:szCs w:val="28"/>
              </w:rPr>
            </w:pPr>
            <w:r w:rsidRPr="00B254CA">
              <w:rPr>
                <w:sz w:val="28"/>
                <w:szCs w:val="28"/>
              </w:rPr>
              <w:t>О внесении изменений в статьи 2 и 4 З</w:t>
            </w:r>
            <w:r w:rsidRPr="00B254CA">
              <w:rPr>
                <w:sz w:val="28"/>
                <w:szCs w:val="28"/>
              </w:rPr>
              <w:t>а</w:t>
            </w:r>
            <w:r w:rsidRPr="00B254CA">
              <w:rPr>
                <w:sz w:val="28"/>
                <w:szCs w:val="28"/>
              </w:rPr>
              <w:t>кона Иркутской области «О порядке и нормативах заготовки гражданами древ</w:t>
            </w:r>
            <w:r w:rsidRPr="00B254CA">
              <w:rPr>
                <w:sz w:val="28"/>
                <w:szCs w:val="28"/>
              </w:rPr>
              <w:t>е</w:t>
            </w:r>
            <w:r w:rsidRPr="00B254CA">
              <w:rPr>
                <w:sz w:val="28"/>
                <w:szCs w:val="28"/>
              </w:rPr>
              <w:t>сины для собственных нужд в Иркутской области» (2 чтение)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79C9" w:rsidRPr="003F04F8" w:rsidRDefault="005A79C9" w:rsidP="00307AF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К.Р. Алдаров</w:t>
            </w:r>
          </w:p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С.И. Родионова</w:t>
            </w:r>
          </w:p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79C9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79C9" w:rsidRPr="003F04F8" w:rsidRDefault="005A79C9" w:rsidP="006207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79C9" w:rsidRPr="00846C69" w:rsidRDefault="005A79C9" w:rsidP="002361C3">
            <w:pPr>
              <w:ind w:left="142" w:right="142"/>
              <w:jc w:val="both"/>
              <w:rPr>
                <w:sz w:val="26"/>
                <w:szCs w:val="26"/>
              </w:rPr>
            </w:pPr>
            <w:r w:rsidRPr="00846C69">
              <w:rPr>
                <w:sz w:val="26"/>
                <w:szCs w:val="26"/>
              </w:rPr>
              <w:t>О наделении органов местного самоуправл</w:t>
            </w:r>
            <w:r w:rsidRPr="00846C69">
              <w:rPr>
                <w:sz w:val="26"/>
                <w:szCs w:val="26"/>
              </w:rPr>
              <w:t>е</w:t>
            </w:r>
            <w:r w:rsidRPr="00846C69">
              <w:rPr>
                <w:sz w:val="26"/>
                <w:szCs w:val="26"/>
              </w:rPr>
              <w:t>ния отдельными государственными полн</w:t>
            </w:r>
            <w:r w:rsidRPr="00846C69">
              <w:rPr>
                <w:sz w:val="26"/>
                <w:szCs w:val="26"/>
              </w:rPr>
              <w:t>о</w:t>
            </w:r>
            <w:r w:rsidRPr="00846C69">
              <w:rPr>
                <w:sz w:val="26"/>
                <w:szCs w:val="26"/>
              </w:rPr>
              <w:t>мочиями по подготовке и проведению Вс</w:t>
            </w:r>
            <w:r w:rsidRPr="00846C69">
              <w:rPr>
                <w:sz w:val="26"/>
                <w:szCs w:val="26"/>
              </w:rPr>
              <w:t>е</w:t>
            </w:r>
            <w:r w:rsidRPr="00846C69">
              <w:rPr>
                <w:sz w:val="26"/>
                <w:szCs w:val="26"/>
              </w:rPr>
              <w:t>российской сельскохозяйственной переписи 2016 года» (2 чтение)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79C9" w:rsidRPr="003F04F8" w:rsidRDefault="005A79C9" w:rsidP="00307AF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К.Р. Алдаров</w:t>
            </w:r>
          </w:p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С.И. Родионова</w:t>
            </w:r>
          </w:p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79C9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79C9" w:rsidRPr="003F04F8" w:rsidRDefault="005A79C9" w:rsidP="006207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79C9" w:rsidRPr="002361C3" w:rsidRDefault="005A79C9" w:rsidP="002361C3">
            <w:pPr>
              <w:ind w:left="142" w:right="142"/>
              <w:jc w:val="both"/>
              <w:rPr>
                <w:sz w:val="26"/>
                <w:szCs w:val="26"/>
              </w:rPr>
            </w:pPr>
            <w:r w:rsidRPr="002361C3">
              <w:rPr>
                <w:sz w:val="26"/>
                <w:szCs w:val="26"/>
              </w:rPr>
              <w:t>О внесении изменений в статьи 2 и 7 Закона Иркутской области «Об отдельных вопросах оборота земель сельскохозяйственного назначения в Иркутской области» (2 чтение)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79C9" w:rsidRPr="003F04F8" w:rsidRDefault="005A79C9" w:rsidP="00307AF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К.Р. Алдаров</w:t>
            </w:r>
          </w:p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С.И. Родионова</w:t>
            </w:r>
          </w:p>
          <w:p w:rsidR="005A79C9" w:rsidRPr="003F04F8" w:rsidRDefault="005A79C9" w:rsidP="00307AFD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846C69" w:rsidRDefault="005A59C1" w:rsidP="006F41DE">
            <w:pPr>
              <w:suppressAutoHyphens/>
              <w:ind w:left="123" w:right="143"/>
              <w:jc w:val="both"/>
              <w:rPr>
                <w:sz w:val="26"/>
                <w:szCs w:val="26"/>
              </w:rPr>
            </w:pPr>
            <w:r w:rsidRPr="00846C69">
              <w:rPr>
                <w:sz w:val="26"/>
                <w:szCs w:val="26"/>
              </w:rPr>
              <w:t>Об отдельных вопросах предоставления земельных участков гражданам и организациям на территории Иркутской области по вопросам, установленным Федеральными законами от 23 июня 2014 года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921804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921804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К.Р. Алдаров</w:t>
            </w:r>
          </w:p>
          <w:p w:rsidR="005A59C1" w:rsidRPr="003F04F8" w:rsidRDefault="005A59C1" w:rsidP="00921804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С.И. Родионова</w:t>
            </w:r>
          </w:p>
          <w:p w:rsidR="005A59C1" w:rsidRPr="003F04F8" w:rsidRDefault="005A59C1" w:rsidP="00921804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2361C3" w:rsidRDefault="005A59C1" w:rsidP="002361C3">
            <w:pPr>
              <w:suppressAutoHyphens/>
              <w:ind w:left="123" w:right="143"/>
              <w:jc w:val="both"/>
              <w:rPr>
                <w:sz w:val="26"/>
                <w:szCs w:val="26"/>
              </w:rPr>
            </w:pPr>
            <w:r w:rsidRPr="002361C3">
              <w:rPr>
                <w:sz w:val="26"/>
                <w:szCs w:val="26"/>
              </w:rPr>
              <w:t>Об установлении цены на земельные участки, указанные в пунктах 3.1, 3.2 статьи 3 Федерального закона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307AF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К.Р. Алдаров</w:t>
            </w:r>
          </w:p>
          <w:p w:rsidR="005A59C1" w:rsidRPr="003F04F8" w:rsidRDefault="005A59C1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С.И. Родионова</w:t>
            </w:r>
          </w:p>
          <w:p w:rsidR="005A59C1" w:rsidRPr="003F04F8" w:rsidRDefault="005A59C1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2361C3" w:rsidRDefault="005A59C1" w:rsidP="006F41DE">
            <w:pPr>
              <w:suppressAutoHyphens/>
              <w:ind w:left="123" w:right="143"/>
              <w:jc w:val="both"/>
              <w:rPr>
                <w:sz w:val="26"/>
                <w:szCs w:val="26"/>
              </w:rPr>
            </w:pPr>
            <w:r w:rsidRPr="002361C3">
              <w:rPr>
                <w:sz w:val="26"/>
                <w:szCs w:val="26"/>
              </w:rPr>
              <w:t>О внесении изменений в отдельные законы Иркутской области в связи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307AF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К.Р. Алдаров</w:t>
            </w:r>
          </w:p>
          <w:p w:rsidR="005A59C1" w:rsidRPr="003F04F8" w:rsidRDefault="005A59C1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С.И. Родионова</w:t>
            </w:r>
          </w:p>
          <w:p w:rsidR="005A59C1" w:rsidRPr="003F04F8" w:rsidRDefault="005A59C1" w:rsidP="005A1395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2361C3" w:rsidRDefault="005A59C1" w:rsidP="006F41DE">
            <w:pPr>
              <w:suppressAutoHyphens/>
              <w:ind w:left="123" w:right="143"/>
              <w:jc w:val="both"/>
              <w:rPr>
                <w:sz w:val="26"/>
                <w:szCs w:val="26"/>
              </w:rPr>
            </w:pPr>
            <w:r w:rsidRPr="002361C3">
              <w:rPr>
                <w:sz w:val="26"/>
                <w:szCs w:val="26"/>
              </w:rPr>
              <w:t>О внесении изменений в Закон Иркутской области «Об отдельных вопросах защиты населения и территорий от чрезвычайных ситуаций природного и техногенного характера в Иркутской области» в части совершенствования порядка ведения перечня потенциально опасных объектов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307AFD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72647E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К.Р. Алдаров</w:t>
            </w:r>
          </w:p>
          <w:p w:rsidR="005A59C1" w:rsidRPr="003F04F8" w:rsidRDefault="005A59C1" w:rsidP="0072647E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С.И. Родионова</w:t>
            </w:r>
          </w:p>
          <w:p w:rsidR="005A59C1" w:rsidRPr="003F04F8" w:rsidRDefault="005A59C1" w:rsidP="0072647E">
            <w:pPr>
              <w:ind w:left="38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8C70CD">
            <w:pPr>
              <w:suppressAutoHyphens/>
              <w:ind w:left="123" w:right="143"/>
              <w:jc w:val="both"/>
              <w:rPr>
                <w:sz w:val="28"/>
                <w:szCs w:val="28"/>
              </w:rPr>
            </w:pPr>
            <w:r w:rsidRPr="00846C69">
              <w:rPr>
                <w:sz w:val="26"/>
                <w:szCs w:val="26"/>
              </w:rPr>
              <w:t>О депутатском запросе депутата Законодательного Собрания Иркутской области Сагдеева Т.Р. (12 изб</w:t>
            </w:r>
            <w:proofErr w:type="gramStart"/>
            <w:r w:rsidRPr="00846C69">
              <w:rPr>
                <w:sz w:val="26"/>
                <w:szCs w:val="26"/>
              </w:rPr>
              <w:t>.</w:t>
            </w:r>
            <w:proofErr w:type="gramEnd"/>
            <w:r w:rsidRPr="00846C6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46C69">
              <w:rPr>
                <w:sz w:val="26"/>
                <w:szCs w:val="26"/>
              </w:rPr>
              <w:t>о</w:t>
            </w:r>
            <w:proofErr w:type="gramEnd"/>
            <w:r w:rsidRPr="00846C69">
              <w:rPr>
                <w:sz w:val="26"/>
                <w:szCs w:val="26"/>
              </w:rPr>
              <w:t>кр</w:t>
            </w:r>
            <w:proofErr w:type="spellEnd"/>
            <w:r w:rsidRPr="00846C69">
              <w:rPr>
                <w:sz w:val="26"/>
                <w:szCs w:val="26"/>
              </w:rPr>
              <w:t>.) к Губернатору Иркутской области Мезенцеву Д.Ф. и начальнику ГУ МВД</w:t>
            </w:r>
            <w:r w:rsidRPr="003F04F8">
              <w:rPr>
                <w:sz w:val="28"/>
                <w:szCs w:val="28"/>
              </w:rPr>
              <w:t xml:space="preserve"> </w:t>
            </w:r>
            <w:r w:rsidRPr="00846C69">
              <w:rPr>
                <w:sz w:val="26"/>
                <w:szCs w:val="26"/>
              </w:rPr>
              <w:t>России по</w:t>
            </w:r>
            <w:r w:rsidRPr="003F04F8">
              <w:rPr>
                <w:sz w:val="28"/>
                <w:szCs w:val="28"/>
              </w:rPr>
              <w:t xml:space="preserve"> </w:t>
            </w:r>
            <w:proofErr w:type="spellStart"/>
            <w:r w:rsidR="007A7AE1">
              <w:rPr>
                <w:sz w:val="26"/>
                <w:szCs w:val="26"/>
              </w:rPr>
              <w:t>Иркутско</w:t>
            </w:r>
            <w:proofErr w:type="spellEnd"/>
            <w:r w:rsidRPr="00846C69">
              <w:rPr>
                <w:sz w:val="26"/>
                <w:szCs w:val="26"/>
              </w:rPr>
              <w:t xml:space="preserve"> области Обухову</w:t>
            </w:r>
            <w:r w:rsidR="00846C69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3F04F8">
              <w:rPr>
                <w:sz w:val="28"/>
                <w:szCs w:val="28"/>
              </w:rPr>
              <w:t>А.А.</w:t>
            </w:r>
            <w:r w:rsidR="007A7AE1">
              <w:rPr>
                <w:sz w:val="28"/>
                <w:szCs w:val="28"/>
              </w:rPr>
              <w:t xml:space="preserve"> </w:t>
            </w:r>
            <w:r w:rsidRPr="003F04F8">
              <w:rPr>
                <w:sz w:val="28"/>
                <w:szCs w:val="28"/>
              </w:rPr>
              <w:t xml:space="preserve">«О незаконных заготовке и обороте древесины на территории </w:t>
            </w:r>
            <w:proofErr w:type="spellStart"/>
            <w:r w:rsidRPr="003F04F8">
              <w:rPr>
                <w:sz w:val="28"/>
                <w:szCs w:val="28"/>
              </w:rPr>
              <w:t>Нижнеудинского</w:t>
            </w:r>
            <w:proofErr w:type="spellEnd"/>
            <w:r w:rsidRPr="003F04F8">
              <w:rPr>
                <w:sz w:val="28"/>
                <w:szCs w:val="28"/>
              </w:rPr>
              <w:t xml:space="preserve"> района, в том числе в </w:t>
            </w:r>
            <w:proofErr w:type="spellStart"/>
            <w:r w:rsidRPr="003F04F8">
              <w:rPr>
                <w:sz w:val="28"/>
                <w:szCs w:val="28"/>
              </w:rPr>
              <w:t>Алзамайском</w:t>
            </w:r>
            <w:proofErr w:type="spellEnd"/>
            <w:r w:rsidRPr="003F04F8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AB05D6">
            <w:pPr>
              <w:pStyle w:val="a8"/>
              <w:jc w:val="center"/>
              <w:rPr>
                <w:b w:val="0"/>
                <w:szCs w:val="28"/>
              </w:rPr>
            </w:pPr>
            <w:r w:rsidRPr="003F04F8">
              <w:rPr>
                <w:b w:val="0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5A1395">
            <w:pPr>
              <w:ind w:left="38" w:right="-823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К.Р. Алдаров</w:t>
            </w:r>
          </w:p>
          <w:p w:rsidR="005A59C1" w:rsidRPr="003F04F8" w:rsidRDefault="005A59C1" w:rsidP="005A1395">
            <w:pPr>
              <w:ind w:left="38" w:right="-823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С.И. Родионова</w:t>
            </w:r>
          </w:p>
          <w:p w:rsidR="005A59C1" w:rsidRPr="003F04F8" w:rsidRDefault="005A59C1" w:rsidP="005A1395">
            <w:pPr>
              <w:ind w:left="38" w:right="-823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Л.Е. Енина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3F04F8">
              <w:rPr>
                <w:b/>
                <w:sz w:val="28"/>
                <w:szCs w:val="28"/>
              </w:rPr>
              <w:t>Н</w:t>
            </w:r>
            <w:r w:rsidRPr="003F04F8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F74FBA">
            <w:pPr>
              <w:ind w:left="16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44F48">
            <w:pPr>
              <w:ind w:left="567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11 сентября</w:t>
            </w:r>
          </w:p>
          <w:p w:rsidR="005A59C1" w:rsidRPr="003F04F8" w:rsidRDefault="005A59C1" w:rsidP="00244F48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В.А. Матиенко</w:t>
            </w:r>
          </w:p>
          <w:p w:rsidR="005A59C1" w:rsidRPr="003F04F8" w:rsidRDefault="005A59C1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Л.В. Пахтусова</w:t>
            </w:r>
          </w:p>
          <w:p w:rsidR="005A59C1" w:rsidRPr="003F04F8" w:rsidRDefault="005A59C1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Э.В. Рютина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C50889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3F04F8">
              <w:rPr>
                <w:sz w:val="28"/>
                <w:szCs w:val="28"/>
              </w:rPr>
              <w:t>зак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нов по вопросам</w:t>
            </w:r>
            <w:proofErr w:type="gramEnd"/>
            <w:r w:rsidRPr="003F04F8">
              <w:rPr>
                <w:sz w:val="28"/>
                <w:szCs w:val="28"/>
              </w:rPr>
              <w:t xml:space="preserve"> ведения комиссии; ра</w:t>
            </w:r>
            <w:r w:rsidRPr="003F04F8">
              <w:rPr>
                <w:sz w:val="28"/>
                <w:szCs w:val="28"/>
              </w:rPr>
              <w:t>с</w:t>
            </w:r>
            <w:r w:rsidRPr="003F04F8">
              <w:rPr>
                <w:sz w:val="28"/>
                <w:szCs w:val="28"/>
              </w:rPr>
              <w:t>смотрение законодательных инициатив, обращений и запросов граждан и орган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заций; планы работы комиссии и их и</w:t>
            </w:r>
            <w:r w:rsidRPr="003F04F8">
              <w:rPr>
                <w:sz w:val="28"/>
                <w:szCs w:val="28"/>
              </w:rPr>
              <w:t>с</w:t>
            </w:r>
            <w:r w:rsidRPr="003F04F8">
              <w:rPr>
                <w:sz w:val="28"/>
                <w:szCs w:val="28"/>
              </w:rPr>
              <w:t>полнение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0203CA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мере поступл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D52347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В.А. Матиенко Л.В. Пахтусова</w:t>
            </w:r>
          </w:p>
          <w:p w:rsidR="005A59C1" w:rsidRPr="003F04F8" w:rsidRDefault="005A59C1" w:rsidP="00D52347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Э.В. Рютина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E91A9C">
            <w:pPr>
              <w:ind w:left="169" w:right="28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Оценка материалов о награждении П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четной грамотой Законодательного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брания Иркутской области за заслуги в содействии проведению социально-экономической областной госуда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>ственной политики, обеспечение объе</w:t>
            </w:r>
            <w:r w:rsidRPr="003F04F8">
              <w:rPr>
                <w:sz w:val="28"/>
                <w:szCs w:val="28"/>
              </w:rPr>
              <w:t>к</w:t>
            </w:r>
            <w:r w:rsidRPr="003F04F8">
              <w:rPr>
                <w:sz w:val="28"/>
                <w:szCs w:val="28"/>
              </w:rPr>
              <w:t xml:space="preserve">тивного подхода к поощрению граждан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0203CA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мере поступл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4F6189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В.А. Матиенко Л.В. Пахтусова</w:t>
            </w:r>
          </w:p>
          <w:p w:rsidR="005A59C1" w:rsidRPr="003F04F8" w:rsidRDefault="005A59C1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Э.В. Рютина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477D7F">
            <w:pPr>
              <w:tabs>
                <w:tab w:val="left" w:pos="2580"/>
              </w:tabs>
              <w:ind w:left="169" w:right="28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Контроль соблюдения и исполнения З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кона Иркутской области от 8 июня 2011года № 37- ОЗ «Об областной гос</w:t>
            </w:r>
            <w:r w:rsidRPr="003F04F8">
              <w:rPr>
                <w:sz w:val="28"/>
                <w:szCs w:val="28"/>
              </w:rPr>
              <w:t>у</w:t>
            </w:r>
            <w:r w:rsidRPr="003F04F8">
              <w:rPr>
                <w:sz w:val="28"/>
                <w:szCs w:val="28"/>
              </w:rPr>
              <w:t>дарственной поддержке социально ор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ентированных некоммерческих орган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 xml:space="preserve">заций»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775A5B">
            <w:pPr>
              <w:ind w:left="142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4F6189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В.А. Матиенко Л.В. Пахтусова</w:t>
            </w:r>
          </w:p>
          <w:p w:rsidR="005A59C1" w:rsidRPr="003F04F8" w:rsidRDefault="005A59C1" w:rsidP="005A1395">
            <w:pPr>
              <w:ind w:left="38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Э.В. Рютина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AB4330">
            <w:pPr>
              <w:ind w:left="16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Заседания комиссии </w:t>
            </w:r>
          </w:p>
          <w:p w:rsidR="005A59C1" w:rsidRPr="003F04F8" w:rsidRDefault="005A59C1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AB4330">
            <w:pPr>
              <w:pStyle w:val="a8"/>
              <w:jc w:val="center"/>
              <w:rPr>
                <w:b w:val="0"/>
                <w:szCs w:val="28"/>
              </w:rPr>
            </w:pPr>
            <w:r w:rsidRPr="003F04F8">
              <w:rPr>
                <w:b w:val="0"/>
                <w:szCs w:val="28"/>
              </w:rPr>
              <w:t xml:space="preserve">15 сентября </w:t>
            </w:r>
          </w:p>
          <w:p w:rsidR="005A59C1" w:rsidRPr="003F04F8" w:rsidRDefault="005A59C1" w:rsidP="00AB4330">
            <w:pPr>
              <w:pStyle w:val="a8"/>
              <w:ind w:left="-107" w:right="-108"/>
              <w:jc w:val="center"/>
              <w:rPr>
                <w:b w:val="0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ind w:left="72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Г.Н. </w:t>
            </w:r>
            <w:proofErr w:type="spellStart"/>
            <w:r w:rsidRPr="003F04F8">
              <w:rPr>
                <w:sz w:val="28"/>
                <w:szCs w:val="28"/>
              </w:rPr>
              <w:t>Нестерович</w:t>
            </w:r>
            <w:proofErr w:type="spellEnd"/>
          </w:p>
          <w:p w:rsidR="005A59C1" w:rsidRPr="003F04F8" w:rsidRDefault="005A59C1" w:rsidP="0062074C">
            <w:pPr>
              <w:ind w:left="72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Кухоревич</w:t>
            </w:r>
          </w:p>
          <w:p w:rsidR="005A59C1" w:rsidRPr="003F04F8" w:rsidRDefault="005A59C1" w:rsidP="0062074C">
            <w:pPr>
              <w:ind w:left="72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100047">
            <w:pPr>
              <w:ind w:left="123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результатах проверки законного и р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зультативного использования межбю</w:t>
            </w:r>
            <w:r w:rsidRPr="003F04F8">
              <w:rPr>
                <w:sz w:val="28"/>
                <w:szCs w:val="28"/>
              </w:rPr>
              <w:t>д</w:t>
            </w:r>
            <w:r w:rsidRPr="003F04F8">
              <w:rPr>
                <w:sz w:val="28"/>
                <w:szCs w:val="28"/>
              </w:rPr>
              <w:t>жетных трансфертов, выделенных из о</w:t>
            </w:r>
            <w:r w:rsidRPr="003F04F8">
              <w:rPr>
                <w:sz w:val="28"/>
                <w:szCs w:val="28"/>
              </w:rPr>
              <w:t>б</w:t>
            </w:r>
            <w:r w:rsidRPr="003F04F8">
              <w:rPr>
                <w:sz w:val="28"/>
                <w:szCs w:val="28"/>
              </w:rPr>
              <w:t>ластного бюджета муниципальным обр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зованиям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00047">
            <w:pPr>
              <w:pStyle w:val="a8"/>
              <w:ind w:left="123" w:right="142"/>
              <w:jc w:val="center"/>
              <w:rPr>
                <w:b w:val="0"/>
                <w:bCs/>
                <w:iCs/>
                <w:szCs w:val="28"/>
              </w:rPr>
            </w:pPr>
            <w:r w:rsidRPr="003F04F8">
              <w:rPr>
                <w:b w:val="0"/>
                <w:bCs/>
                <w:iCs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3F04F8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>И.Н. Кухоревич</w:t>
            </w:r>
          </w:p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>О.В. Просекина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100047">
            <w:pPr>
              <w:ind w:left="123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результатах контрольного мероприятия «Проверка законного, результативного (эффективного и экономного) использ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вания средств областного бюджета, выд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ленных в 2014 году министерству здрав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охранения Иркутской области на кап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тальный ремонт объектов здравоохран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ния»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00047">
            <w:pPr>
              <w:pStyle w:val="afe"/>
              <w:ind w:left="123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0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5A59C1" w:rsidRPr="003F04F8" w:rsidRDefault="005A59C1" w:rsidP="00100047">
            <w:pPr>
              <w:pStyle w:val="afe"/>
              <w:ind w:left="123" w:righ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3F04F8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>И.Н. Кухоревич</w:t>
            </w:r>
          </w:p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>О.В. Просекина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100047">
            <w:pPr>
              <w:ind w:left="123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 результатах проведения финансового аудита использования средств областного бюджета, направленных на финансиров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ние деятельности общественно-политической газеты «Областная» как п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чатного средства массовой информации, учреждаемого органами государственной власти Иркутской области, для обнарод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вания (официального опубликования) правовых актов органов государственной власти Иркутской области и Губернатора Иркутской области, иной официальной информации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00047">
            <w:pPr>
              <w:pStyle w:val="afe"/>
              <w:ind w:left="123" w:right="1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0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:rsidR="005A59C1" w:rsidRPr="003F04F8" w:rsidRDefault="005A59C1" w:rsidP="00100047">
            <w:pPr>
              <w:pStyle w:val="afe"/>
              <w:ind w:left="123" w:righ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3F04F8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>И.Н. Кухоревич</w:t>
            </w:r>
          </w:p>
          <w:p w:rsidR="005A59C1" w:rsidRPr="003F04F8" w:rsidRDefault="005A59C1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3F04F8">
              <w:rPr>
                <w:bCs/>
                <w:iCs/>
                <w:szCs w:val="28"/>
              </w:rPr>
              <w:t>О.В. Просекина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  <w:lang w:val="en-US"/>
              </w:rPr>
              <w:t>IV</w:t>
            </w:r>
            <w:r w:rsidRPr="003F04F8">
              <w:rPr>
                <w:b/>
                <w:sz w:val="28"/>
                <w:szCs w:val="28"/>
              </w:rPr>
              <w:t xml:space="preserve">. ОБЕСПЕЧЕНИЕ ДЕЯТЕЛЬНОСТИ ЗАКОНОДАТЕЛЬНОГО СОБРАНИЯ </w:t>
            </w:r>
          </w:p>
          <w:p w:rsidR="005A59C1" w:rsidRPr="003F04F8" w:rsidRDefault="005A59C1" w:rsidP="0062074C">
            <w:pPr>
              <w:jc w:val="center"/>
              <w:rPr>
                <w:b/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ИРКУТСКОЙ ОБЛАСТИ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AA6F29">
            <w:pPr>
              <w:ind w:left="142" w:right="143"/>
              <w:jc w:val="both"/>
              <w:rPr>
                <w:b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Правовое сопровождение заседаний п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стоянных комитетов и постоянных 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миссий, заседаний, коллегии Законод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тельного Собрания и мероприятий, пр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 xml:space="preserve">водимых в Законодательном Собрании Иркутской области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5B4CE4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AA6F29">
            <w:pPr>
              <w:ind w:left="243" w:right="364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Ощипок</w:t>
            </w:r>
          </w:p>
          <w:p w:rsidR="005A59C1" w:rsidRPr="003F04F8" w:rsidRDefault="005A59C1" w:rsidP="00AA6F29">
            <w:pPr>
              <w:ind w:left="243" w:right="364"/>
              <w:jc w:val="both"/>
              <w:rPr>
                <w:szCs w:val="28"/>
              </w:rPr>
            </w:pPr>
            <w:r w:rsidRPr="003F04F8">
              <w:rPr>
                <w:sz w:val="28"/>
                <w:szCs w:val="28"/>
              </w:rPr>
              <w:t>начальники отделов управления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E27C68">
            <w:pPr>
              <w:ind w:left="142" w:right="14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E27C68">
            <w:pPr>
              <w:ind w:left="142" w:right="14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Ощипок</w:t>
            </w:r>
          </w:p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начальники отд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лов управления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E27C68">
            <w:pPr>
              <w:ind w:left="142" w:right="14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Работа с федеральными законопроектами и законодательными инициативами суб</w:t>
            </w:r>
            <w:r w:rsidRPr="003F04F8">
              <w:rPr>
                <w:sz w:val="28"/>
                <w:szCs w:val="28"/>
              </w:rPr>
              <w:t>ъ</w:t>
            </w:r>
            <w:r w:rsidRPr="003F04F8">
              <w:rPr>
                <w:sz w:val="28"/>
                <w:szCs w:val="28"/>
              </w:rPr>
              <w:t>ектов Российской Федерации, с обращ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ниями, предложениями и законодател</w:t>
            </w:r>
            <w:r w:rsidRPr="003F04F8">
              <w:rPr>
                <w:sz w:val="28"/>
                <w:szCs w:val="28"/>
              </w:rPr>
              <w:t>ь</w:t>
            </w:r>
            <w:r w:rsidRPr="003F04F8">
              <w:rPr>
                <w:sz w:val="28"/>
                <w:szCs w:val="28"/>
              </w:rPr>
              <w:t>ными инициативами депутатов, органов государственной власти, органов местн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го самоуправления, организаций и гра</w:t>
            </w:r>
            <w:r w:rsidRPr="003F04F8">
              <w:rPr>
                <w:sz w:val="28"/>
                <w:szCs w:val="28"/>
              </w:rPr>
              <w:t>ж</w:t>
            </w:r>
            <w:r w:rsidRPr="003F04F8">
              <w:rPr>
                <w:sz w:val="28"/>
                <w:szCs w:val="28"/>
              </w:rPr>
              <w:t>дан, подготовка законодательных иниц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>атив Законодательного Собрания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Ощипок</w:t>
            </w:r>
          </w:p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начальники отд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лов управления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135D9">
            <w:pPr>
              <w:ind w:left="142" w:right="14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Правовое сопровождение приемов гра</w:t>
            </w:r>
            <w:r w:rsidRPr="003F04F8">
              <w:rPr>
                <w:sz w:val="28"/>
                <w:szCs w:val="28"/>
              </w:rPr>
              <w:t>ж</w:t>
            </w:r>
            <w:r w:rsidRPr="003F04F8">
              <w:rPr>
                <w:sz w:val="28"/>
                <w:szCs w:val="28"/>
              </w:rPr>
              <w:t>дан председателем, заместител</w:t>
            </w:r>
            <w:r>
              <w:rPr>
                <w:sz w:val="28"/>
                <w:szCs w:val="28"/>
              </w:rPr>
              <w:t>ями</w:t>
            </w:r>
            <w:r w:rsidRPr="003F04F8">
              <w:rPr>
                <w:sz w:val="28"/>
                <w:szCs w:val="28"/>
              </w:rPr>
              <w:t xml:space="preserve"> пре</w:t>
            </w:r>
            <w:r w:rsidRPr="003F04F8">
              <w:rPr>
                <w:sz w:val="28"/>
                <w:szCs w:val="28"/>
              </w:rPr>
              <w:t>д</w:t>
            </w:r>
            <w:r w:rsidRPr="003F04F8">
              <w:rPr>
                <w:sz w:val="28"/>
                <w:szCs w:val="28"/>
              </w:rPr>
              <w:t>седателя Законодательного Собрания, председателями постоянных комитетов и постоянных комиссий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C95F85">
            <w:pPr>
              <w:ind w:left="142" w:right="14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согласно гр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фику приемов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977E13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Ощипок</w:t>
            </w:r>
          </w:p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начальники отд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лов управления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F0EC2">
            <w:pPr>
              <w:ind w:left="142" w:right="14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Анализ работы с проектами федеральных законов, поступивших из Государстве</w:t>
            </w:r>
            <w:r w:rsidRPr="003F04F8">
              <w:rPr>
                <w:sz w:val="28"/>
                <w:szCs w:val="28"/>
              </w:rPr>
              <w:t>н</w:t>
            </w:r>
            <w:r w:rsidRPr="003F04F8">
              <w:rPr>
                <w:sz w:val="28"/>
                <w:szCs w:val="28"/>
              </w:rPr>
              <w:t>ной Думы, а также направленных в Гос</w:t>
            </w:r>
            <w:r w:rsidRPr="003F04F8">
              <w:rPr>
                <w:sz w:val="28"/>
                <w:szCs w:val="28"/>
              </w:rPr>
              <w:t>у</w:t>
            </w:r>
            <w:r w:rsidRPr="003F04F8">
              <w:rPr>
                <w:sz w:val="28"/>
                <w:szCs w:val="28"/>
              </w:rPr>
              <w:t>дарственную Думу от Законодательного Собрания Иркутской области в порядке законодательной инициативы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5F0EC2">
            <w:pPr>
              <w:ind w:left="142" w:right="14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977E13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Ощипок</w:t>
            </w:r>
          </w:p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начальники отд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лов управления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F0EC2">
            <w:pPr>
              <w:ind w:left="142" w:right="14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Обзор вновь принятых федеральных з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конов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5F0EC2">
            <w:pPr>
              <w:ind w:left="142" w:right="14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977E13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Ощипок</w:t>
            </w:r>
          </w:p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начальники отд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лов управления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C95F85">
            <w:pPr>
              <w:ind w:left="142" w:right="14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Изучение нового законодательства, в том числе принятого по совершенствованию разграничения полномочий между орг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нами публичной власти, по вопросам, о</w:t>
            </w:r>
            <w:r w:rsidRPr="003F04F8">
              <w:rPr>
                <w:sz w:val="28"/>
                <w:szCs w:val="28"/>
              </w:rPr>
              <w:t>т</w:t>
            </w:r>
            <w:r w:rsidRPr="003F04F8">
              <w:rPr>
                <w:sz w:val="28"/>
                <w:szCs w:val="28"/>
              </w:rPr>
              <w:t>носящимся к компетенции соответств</w:t>
            </w:r>
            <w:r w:rsidRPr="003F04F8">
              <w:rPr>
                <w:sz w:val="28"/>
                <w:szCs w:val="28"/>
              </w:rPr>
              <w:t>у</w:t>
            </w:r>
            <w:r w:rsidRPr="003F04F8">
              <w:rPr>
                <w:sz w:val="28"/>
                <w:szCs w:val="28"/>
              </w:rPr>
              <w:t>ющего отдела, с целью выявления нео</w:t>
            </w:r>
            <w:r w:rsidRPr="003F04F8">
              <w:rPr>
                <w:sz w:val="28"/>
                <w:szCs w:val="28"/>
              </w:rPr>
              <w:t>б</w:t>
            </w:r>
            <w:r w:rsidRPr="003F04F8">
              <w:rPr>
                <w:sz w:val="28"/>
                <w:szCs w:val="28"/>
              </w:rPr>
              <w:t>ходимости внесения изменений в облас</w:t>
            </w:r>
            <w:r w:rsidRPr="003F04F8">
              <w:rPr>
                <w:sz w:val="28"/>
                <w:szCs w:val="28"/>
              </w:rPr>
              <w:t>т</w:t>
            </w:r>
            <w:r w:rsidRPr="003F04F8">
              <w:rPr>
                <w:sz w:val="28"/>
                <w:szCs w:val="28"/>
              </w:rPr>
              <w:t>ные нормативные правовые акты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EF3894">
            <w:pPr>
              <w:ind w:left="142" w:right="14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977E13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И.Н. Ощипок</w:t>
            </w:r>
          </w:p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начальники отд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лов управления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Организационное обеспечение подготовки и проведения сессий и мероприятий Зак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нодательного Собрания Иркутской обл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Подготовка информации о прохождении депутатских запросов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ежеквартально</w:t>
            </w:r>
          </w:p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Подготовка отчетов об исполнении плана работы Законодательного Собрания И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4718E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 итогам ква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 xml:space="preserve">тала 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Подготовка и опубликование графика приема избирателей депутатами Закон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дательного Собрания Иркутской области:</w:t>
            </w:r>
          </w:p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- на 2-е полугодие 2015 года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до 15 июля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i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Направление писем субъектам права з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конодательной инициативы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i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Формирование плана работы Законод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тельного Собрания Иркутской области на 4-й квартал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последний день предыдущего квартала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pStyle w:val="ac"/>
              <w:tabs>
                <w:tab w:val="clear" w:pos="4153"/>
                <w:tab w:val="clear" w:pos="8306"/>
              </w:tabs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 xml:space="preserve">О.И. Давыдова </w:t>
            </w:r>
          </w:p>
          <w:p w:rsidR="005A59C1" w:rsidRPr="003F04F8" w:rsidRDefault="005A59C1" w:rsidP="00280A0B">
            <w:pPr>
              <w:pStyle w:val="ac"/>
              <w:tabs>
                <w:tab w:val="clear" w:pos="4153"/>
                <w:tab w:val="clear" w:pos="8306"/>
              </w:tabs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постоянные ком</w:t>
            </w:r>
            <w:r w:rsidRPr="003F04F8">
              <w:rPr>
                <w:bCs/>
                <w:sz w:val="28"/>
                <w:szCs w:val="28"/>
              </w:rPr>
              <w:t>и</w:t>
            </w:r>
            <w:r w:rsidRPr="003F04F8">
              <w:rPr>
                <w:bCs/>
                <w:sz w:val="28"/>
                <w:szCs w:val="28"/>
              </w:rPr>
              <w:t>теты и постоя</w:t>
            </w:r>
            <w:r w:rsidRPr="003F04F8">
              <w:rPr>
                <w:bCs/>
                <w:sz w:val="28"/>
                <w:szCs w:val="28"/>
              </w:rPr>
              <w:t>н</w:t>
            </w:r>
            <w:r w:rsidRPr="003F04F8">
              <w:rPr>
                <w:bCs/>
                <w:sz w:val="28"/>
                <w:szCs w:val="28"/>
              </w:rPr>
              <w:t>ные комиссии</w:t>
            </w:r>
          </w:p>
          <w:p w:rsidR="005A59C1" w:rsidRPr="003F04F8" w:rsidRDefault="005A59C1" w:rsidP="00DC243B">
            <w:pPr>
              <w:pStyle w:val="ac"/>
              <w:tabs>
                <w:tab w:val="clear" w:pos="4153"/>
                <w:tab w:val="clear" w:pos="8306"/>
              </w:tabs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аппарат ЗС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Формирование плана основных меропри</w:t>
            </w:r>
            <w:r w:rsidRPr="003F04F8">
              <w:rPr>
                <w:sz w:val="28"/>
                <w:szCs w:val="28"/>
              </w:rPr>
              <w:t>я</w:t>
            </w:r>
            <w:r w:rsidRPr="003F04F8">
              <w:rPr>
                <w:sz w:val="28"/>
                <w:szCs w:val="28"/>
              </w:rPr>
              <w:t>тий, проводимых в Законодательном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ежемесячно</w:t>
            </w:r>
          </w:p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О.И. Давыдова</w:t>
            </w:r>
          </w:p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</w:p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Ведение Реестра законов Иркутской обл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сти, постановлений Законодательного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брания Иркутской области, принятых на сессиях Законодательного Собрания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Организационное, методическое, инфо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>мационное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Подготовка и организация приемов дел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гаций, прибывающих в Законодательное Собрание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280A0B">
            <w:pPr>
              <w:ind w:left="180" w:right="103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280A0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3F04F8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160807">
            <w:pPr>
              <w:ind w:left="143" w:right="285"/>
              <w:rPr>
                <w:sz w:val="28"/>
                <w:szCs w:val="28"/>
              </w:rPr>
            </w:pPr>
            <w:r w:rsidRPr="003F04F8">
              <w:rPr>
                <w:sz w:val="28"/>
              </w:rPr>
              <w:t>Мониторинг СМИ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AD2E35">
            <w:pPr>
              <w:ind w:left="143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AD2E35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Д.С. </w:t>
            </w:r>
            <w:proofErr w:type="spellStart"/>
            <w:r w:rsidRPr="003F04F8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160807">
            <w:pPr>
              <w:ind w:left="143" w:right="285"/>
              <w:jc w:val="both"/>
              <w:rPr>
                <w:b/>
                <w:sz w:val="28"/>
              </w:rPr>
            </w:pPr>
            <w:r w:rsidRPr="003F04F8">
              <w:rPr>
                <w:sz w:val="28"/>
              </w:rPr>
              <w:t>Подготовка информационной справки «Краткосрочный прогноз публичных а</w:t>
            </w:r>
            <w:r w:rsidRPr="003F04F8">
              <w:rPr>
                <w:sz w:val="28"/>
              </w:rPr>
              <w:t>к</w:t>
            </w:r>
            <w:r w:rsidRPr="003F04F8">
              <w:rPr>
                <w:sz w:val="28"/>
              </w:rPr>
              <w:t>ций, уличных мероприятий обществе</w:t>
            </w:r>
            <w:r w:rsidRPr="003F04F8">
              <w:rPr>
                <w:sz w:val="28"/>
              </w:rPr>
              <w:t>н</w:t>
            </w:r>
            <w:r w:rsidRPr="003F04F8">
              <w:rPr>
                <w:sz w:val="28"/>
              </w:rPr>
              <w:t>но-политического характера»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AD2E35">
            <w:pPr>
              <w:ind w:left="143"/>
              <w:jc w:val="center"/>
              <w:rPr>
                <w:sz w:val="28"/>
              </w:rPr>
            </w:pPr>
            <w:r w:rsidRPr="003F04F8">
              <w:rPr>
                <w:sz w:val="28"/>
              </w:rPr>
              <w:t>еженедельно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AD2E35">
            <w:pPr>
              <w:ind w:left="143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Д.С. </w:t>
            </w:r>
            <w:proofErr w:type="spellStart"/>
            <w:r w:rsidRPr="003F04F8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160807">
            <w:pPr>
              <w:ind w:left="143" w:right="285"/>
              <w:jc w:val="both"/>
              <w:rPr>
                <w:sz w:val="28"/>
              </w:rPr>
            </w:pPr>
            <w:r w:rsidRPr="003F04F8">
              <w:rPr>
                <w:sz w:val="28"/>
              </w:rPr>
              <w:t>Анализ общественно-политической и социально-экономической ситуации в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AD2E35">
            <w:pPr>
              <w:ind w:left="143"/>
              <w:jc w:val="center"/>
              <w:rPr>
                <w:sz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AD2E35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Д.С. </w:t>
            </w:r>
            <w:proofErr w:type="spellStart"/>
            <w:r w:rsidRPr="003F04F8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160807">
            <w:pPr>
              <w:ind w:left="143" w:right="285"/>
              <w:jc w:val="both"/>
              <w:rPr>
                <w:bCs/>
                <w:sz w:val="28"/>
              </w:rPr>
            </w:pPr>
            <w:r w:rsidRPr="003F04F8">
              <w:rPr>
                <w:bCs/>
                <w:sz w:val="28"/>
              </w:rPr>
              <w:t>Подготовка аналитической записки «О некоторых тенденциях развития соц</w:t>
            </w:r>
            <w:r w:rsidRPr="003F04F8">
              <w:rPr>
                <w:bCs/>
                <w:sz w:val="28"/>
              </w:rPr>
              <w:t>и</w:t>
            </w:r>
            <w:r w:rsidRPr="003F04F8">
              <w:rPr>
                <w:bCs/>
                <w:sz w:val="28"/>
              </w:rPr>
              <w:t>ально-экономической ситуации в Ирку</w:t>
            </w:r>
            <w:r w:rsidRPr="003F04F8">
              <w:rPr>
                <w:bCs/>
                <w:sz w:val="28"/>
              </w:rPr>
              <w:t>т</w:t>
            </w:r>
            <w:r w:rsidRPr="003F04F8">
              <w:rPr>
                <w:bCs/>
                <w:sz w:val="28"/>
              </w:rPr>
              <w:t>ской области»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AD2E35">
            <w:pPr>
              <w:ind w:left="143"/>
              <w:jc w:val="center"/>
              <w:rPr>
                <w:sz w:val="28"/>
              </w:rPr>
            </w:pPr>
            <w:r w:rsidRPr="003F04F8">
              <w:rPr>
                <w:sz w:val="28"/>
              </w:rPr>
              <w:t>ежемесячно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AD2E35">
            <w:pPr>
              <w:ind w:left="180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Д.С. </w:t>
            </w:r>
            <w:proofErr w:type="spellStart"/>
            <w:r w:rsidRPr="003F04F8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992A9F">
            <w:pPr>
              <w:jc w:val="both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Освещение деятельности Законодательного Собрания Иркутской области в СМИ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40ED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Подготовка и рассылка в СМИ анонсов и  официальных пресс-релизов о меропри</w:t>
            </w:r>
            <w:r w:rsidRPr="003F04F8">
              <w:rPr>
                <w:sz w:val="28"/>
                <w:szCs w:val="28"/>
              </w:rPr>
              <w:t>я</w:t>
            </w:r>
            <w:r w:rsidRPr="003F04F8">
              <w:rPr>
                <w:sz w:val="28"/>
                <w:szCs w:val="28"/>
              </w:rPr>
              <w:t>тиях и решениях Законодательного 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брания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40ED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Подготовка информационных материалов для сайта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40ED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Организация подходов</w:t>
            </w:r>
            <w:r>
              <w:rPr>
                <w:sz w:val="28"/>
                <w:szCs w:val="28"/>
              </w:rPr>
              <w:t xml:space="preserve"> к прессе</w:t>
            </w:r>
            <w:r w:rsidRPr="003F04F8">
              <w:rPr>
                <w:sz w:val="28"/>
                <w:szCs w:val="28"/>
              </w:rPr>
              <w:t>, брифи</w:t>
            </w:r>
            <w:r w:rsidRPr="003F04F8">
              <w:rPr>
                <w:sz w:val="28"/>
                <w:szCs w:val="28"/>
              </w:rPr>
              <w:t>н</w:t>
            </w:r>
            <w:r w:rsidRPr="003F04F8">
              <w:rPr>
                <w:sz w:val="28"/>
                <w:szCs w:val="28"/>
              </w:rPr>
              <w:t>гов, пресс-конференций, интервью пре</w:t>
            </w:r>
            <w:r w:rsidRPr="003F04F8">
              <w:rPr>
                <w:sz w:val="28"/>
                <w:szCs w:val="28"/>
              </w:rPr>
              <w:t>д</w:t>
            </w:r>
            <w:r w:rsidRPr="003F04F8">
              <w:rPr>
                <w:sz w:val="28"/>
                <w:szCs w:val="28"/>
              </w:rPr>
              <w:t>седателя, заместителей председателя и председателей  комитетов и комиссий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77E13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Освещение деятельности Законодател</w:t>
            </w:r>
            <w:r w:rsidRPr="003F04F8">
              <w:rPr>
                <w:sz w:val="28"/>
                <w:szCs w:val="28"/>
              </w:rPr>
              <w:t>ь</w:t>
            </w:r>
            <w:r w:rsidRPr="003F04F8">
              <w:rPr>
                <w:sz w:val="28"/>
                <w:szCs w:val="28"/>
              </w:rPr>
              <w:t>ного Собрания в газете «Областная»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40ED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Подготовка и выпуск информационной ленты о законодательной деятельности Законодательного Собрания Иркутской области «Парламентский вестник»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1 раз в неделю, 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40ED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Подготовка и выпуск информационной ленты о представительской работе деп</w:t>
            </w:r>
            <w:r w:rsidRPr="003F04F8">
              <w:rPr>
                <w:bCs/>
                <w:sz w:val="28"/>
                <w:szCs w:val="28"/>
              </w:rPr>
              <w:t>у</w:t>
            </w:r>
            <w:r w:rsidRPr="003F04F8">
              <w:rPr>
                <w:bCs/>
                <w:sz w:val="28"/>
                <w:szCs w:val="28"/>
              </w:rPr>
              <w:t>татов Законодательного Собрания Ирку</w:t>
            </w:r>
            <w:r w:rsidRPr="003F04F8">
              <w:rPr>
                <w:bCs/>
                <w:sz w:val="28"/>
                <w:szCs w:val="28"/>
              </w:rPr>
              <w:t>т</w:t>
            </w:r>
            <w:r w:rsidRPr="003F04F8">
              <w:rPr>
                <w:bCs/>
                <w:sz w:val="28"/>
                <w:szCs w:val="28"/>
              </w:rPr>
              <w:t>ской области «Депутатский дневник»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1 раз в неделю, 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0A7CA1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08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135D9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Подготовка радиопрограммы «Парл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 xml:space="preserve">ментская среда»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</w:rPr>
            </w:pPr>
            <w:r w:rsidRPr="003F04F8">
              <w:rPr>
                <w:bCs/>
                <w:sz w:val="28"/>
                <w:szCs w:val="28"/>
              </w:rPr>
              <w:t>1 раз в неделю, 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40ED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Подготовка телепрограммы «Законод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тель»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1 раз в неделю, 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135D9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Разработка технического задания для проведения электронных аукционов на оказание услуг по освещению деятельн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сти Законодательного Собрания Ирку</w:t>
            </w:r>
            <w:r w:rsidRPr="003F04F8">
              <w:rPr>
                <w:bCs/>
                <w:sz w:val="28"/>
                <w:szCs w:val="28"/>
              </w:rPr>
              <w:t>т</w:t>
            </w:r>
            <w:r w:rsidRPr="003F04F8">
              <w:rPr>
                <w:bCs/>
                <w:sz w:val="28"/>
                <w:szCs w:val="28"/>
              </w:rPr>
              <w:t>ской области со средствами массовой и</w:t>
            </w:r>
            <w:r w:rsidRPr="003F04F8">
              <w:rPr>
                <w:bCs/>
                <w:sz w:val="28"/>
                <w:szCs w:val="28"/>
              </w:rPr>
              <w:t>н</w:t>
            </w:r>
            <w:r w:rsidRPr="003F04F8">
              <w:rPr>
                <w:bCs/>
                <w:sz w:val="28"/>
                <w:szCs w:val="28"/>
              </w:rPr>
              <w:t>формации.</w:t>
            </w:r>
            <w:r w:rsidRPr="003F04F8">
              <w:rPr>
                <w:sz w:val="28"/>
                <w:szCs w:val="28"/>
              </w:rPr>
              <w:t xml:space="preserve"> Заключение </w:t>
            </w:r>
            <w:proofErr w:type="spellStart"/>
            <w:r w:rsidRPr="003F04F8">
              <w:rPr>
                <w:sz w:val="28"/>
                <w:szCs w:val="28"/>
              </w:rPr>
              <w:t>госконтрактов</w:t>
            </w:r>
            <w:proofErr w:type="spellEnd"/>
            <w:r w:rsidRPr="003F04F8">
              <w:rPr>
                <w:sz w:val="28"/>
                <w:szCs w:val="28"/>
              </w:rPr>
              <w:t xml:space="preserve"> с редакциями СМИ. Организация необх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димых процедур по исполнению госуда</w:t>
            </w:r>
            <w:r w:rsidRPr="003F04F8">
              <w:rPr>
                <w:sz w:val="28"/>
                <w:szCs w:val="28"/>
              </w:rPr>
              <w:t>р</w:t>
            </w:r>
            <w:r w:rsidRPr="003F04F8">
              <w:rPr>
                <w:sz w:val="28"/>
                <w:szCs w:val="28"/>
              </w:rPr>
              <w:t>ственных контрактов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40ED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Опубликование в газете «Областная» п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становлений сессий Законодательного Собрания, сообщений о времени и месте проведения сессий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iCs/>
                <w:sz w:val="28"/>
                <w:szCs w:val="28"/>
              </w:rPr>
              <w:t>июль, 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0A7CA1">
            <w:pPr>
              <w:ind w:left="142" w:right="142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Подготовка и сбор заявок и материалов СМИ на конкурс проектов и концепций по освещению деятельности Законод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тельного Собрания в 2015 году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F7E02">
            <w:pPr>
              <w:ind w:left="141" w:right="142"/>
              <w:jc w:val="center"/>
              <w:rPr>
                <w:bCs/>
                <w:iCs/>
                <w:sz w:val="28"/>
                <w:szCs w:val="28"/>
              </w:rPr>
            </w:pPr>
            <w:r w:rsidRPr="003F04F8">
              <w:rPr>
                <w:bCs/>
                <w:iCs/>
                <w:sz w:val="28"/>
                <w:szCs w:val="28"/>
              </w:rPr>
              <w:t>август-сентябрь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8A046B">
            <w:pPr>
              <w:ind w:left="180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Ю.А. Пегида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160807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6E723C">
            <w:pPr>
              <w:ind w:left="142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Организационно-техническое сопрово</w:t>
            </w:r>
            <w:r w:rsidRPr="003F04F8">
              <w:rPr>
                <w:sz w:val="28"/>
                <w:szCs w:val="28"/>
              </w:rPr>
              <w:t>ж</w:t>
            </w:r>
            <w:r w:rsidRPr="003F04F8">
              <w:rPr>
                <w:sz w:val="28"/>
                <w:szCs w:val="28"/>
              </w:rPr>
              <w:t>дение программно-технического компле</w:t>
            </w:r>
            <w:r w:rsidRPr="003F04F8">
              <w:rPr>
                <w:sz w:val="28"/>
                <w:szCs w:val="28"/>
              </w:rPr>
              <w:t>к</w:t>
            </w:r>
            <w:r w:rsidRPr="003F04F8">
              <w:rPr>
                <w:sz w:val="28"/>
                <w:szCs w:val="28"/>
              </w:rPr>
              <w:t>са зала заседаний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477D7F">
            <w:pPr>
              <w:ind w:left="141" w:right="142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Ю.В. Яковишин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135D9">
            <w:pPr>
              <w:ind w:left="142" w:right="103"/>
              <w:jc w:val="both"/>
              <w:rPr>
                <w:color w:val="000000"/>
                <w:sz w:val="28"/>
                <w:szCs w:val="28"/>
              </w:rPr>
            </w:pPr>
            <w:r w:rsidRPr="003F04F8">
              <w:rPr>
                <w:color w:val="000000"/>
                <w:sz w:val="28"/>
                <w:szCs w:val="28"/>
              </w:rPr>
              <w:t xml:space="preserve">Информационно-техническое обеспечение работы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3F04F8">
              <w:rPr>
                <w:color w:val="000000"/>
                <w:sz w:val="28"/>
                <w:szCs w:val="28"/>
              </w:rPr>
              <w:t>нтернет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F04F8">
              <w:rPr>
                <w:color w:val="000000"/>
                <w:sz w:val="28"/>
                <w:szCs w:val="28"/>
              </w:rPr>
              <w:t>представительства</w:t>
            </w:r>
            <w:proofErr w:type="gramEnd"/>
            <w:r w:rsidRPr="003F04F8">
              <w:rPr>
                <w:color w:val="000000"/>
                <w:sz w:val="28"/>
                <w:szCs w:val="28"/>
              </w:rPr>
              <w:t xml:space="preserve"> З</w:t>
            </w:r>
            <w:r w:rsidRPr="003F04F8">
              <w:rPr>
                <w:color w:val="000000"/>
                <w:sz w:val="28"/>
                <w:szCs w:val="28"/>
              </w:rPr>
              <w:t>а</w:t>
            </w:r>
            <w:r w:rsidRPr="003F04F8">
              <w:rPr>
                <w:color w:val="000000"/>
                <w:sz w:val="28"/>
                <w:szCs w:val="28"/>
              </w:rPr>
              <w:t>конодательного Собрания Иркутской о</w:t>
            </w:r>
            <w:r w:rsidRPr="003F04F8">
              <w:rPr>
                <w:color w:val="000000"/>
                <w:sz w:val="28"/>
                <w:szCs w:val="28"/>
              </w:rPr>
              <w:t>б</w:t>
            </w:r>
            <w:r w:rsidRPr="003F04F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477D7F">
            <w:pPr>
              <w:ind w:left="141" w:right="142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Ю.В. Яковишин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92A9F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Организация доступа депутатов, служ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щих аппарата к государственной автом</w:t>
            </w:r>
            <w:r w:rsidRPr="003F04F8">
              <w:rPr>
                <w:sz w:val="28"/>
                <w:szCs w:val="28"/>
              </w:rPr>
              <w:t>а</w:t>
            </w:r>
            <w:r w:rsidRPr="003F04F8">
              <w:rPr>
                <w:sz w:val="28"/>
                <w:szCs w:val="28"/>
              </w:rPr>
              <w:t>тизированной системе «Законотворч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ство»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477D7F">
            <w:pPr>
              <w:ind w:left="141" w:right="142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Ю.В. Яковишин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92A9F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Организация видеоконференций и тел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трансляций из Государственной Думы Федерального Собрания Российской Ф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дерации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477D7F">
            <w:pPr>
              <w:ind w:left="141" w:right="142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Ю.В. Яковишин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C95F85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color w:val="000000"/>
                <w:sz w:val="28"/>
                <w:szCs w:val="28"/>
              </w:rPr>
              <w:t xml:space="preserve">Организация работы с виртуальными ячейками Совета Федерации </w:t>
            </w:r>
            <w:r w:rsidRPr="003F04F8">
              <w:rPr>
                <w:sz w:val="28"/>
                <w:szCs w:val="28"/>
              </w:rPr>
              <w:t>Федеральн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го Собрания Российской Федерации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477D7F">
            <w:pPr>
              <w:ind w:left="141" w:right="142" w:firstLine="144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Ю.В. Яковишин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135D9">
            <w:pPr>
              <w:ind w:left="143" w:right="103"/>
              <w:jc w:val="both"/>
              <w:rPr>
                <w:color w:val="000000"/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 xml:space="preserve">Обеспечение депутатского корпуса, </w:t>
            </w: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</w:t>
            </w:r>
            <w:r w:rsidRPr="003F04F8">
              <w:rPr>
                <w:sz w:val="28"/>
                <w:szCs w:val="28"/>
              </w:rPr>
              <w:t xml:space="preserve"> аппарата информационными р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 xml:space="preserve">сурсами: </w:t>
            </w:r>
            <w:r>
              <w:rPr>
                <w:sz w:val="28"/>
                <w:szCs w:val="28"/>
              </w:rPr>
              <w:t>«</w:t>
            </w:r>
            <w:r w:rsidRPr="003F04F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3F04F8">
              <w:rPr>
                <w:sz w:val="28"/>
                <w:szCs w:val="28"/>
              </w:rPr>
              <w:t>, информационно-правовые базы «Консультант» и «Гарант», закрытый канал «Электронная Россия»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477D7F">
            <w:pPr>
              <w:ind w:left="141" w:right="142" w:firstLine="144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Ю.В. Яковишин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160807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Документационное обеспечение и контроль исполнения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92A9F">
            <w:pPr>
              <w:ind w:left="143" w:right="103"/>
              <w:jc w:val="both"/>
              <w:rPr>
                <w:bCs/>
                <w:sz w:val="28"/>
                <w:szCs w:val="28"/>
              </w:rPr>
            </w:pPr>
            <w:proofErr w:type="gramStart"/>
            <w:r w:rsidRPr="003F04F8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3F04F8">
              <w:rPr>
                <w:bCs/>
                <w:sz w:val="28"/>
                <w:szCs w:val="28"/>
              </w:rPr>
              <w:t xml:space="preserve"> исполнением документов, обращений граждан. Подготовка итоговой информации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92A9F">
            <w:pPr>
              <w:ind w:left="143" w:right="103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Составление графика приема граждан р</w:t>
            </w:r>
            <w:r w:rsidRPr="003F04F8">
              <w:rPr>
                <w:bCs/>
                <w:sz w:val="28"/>
                <w:szCs w:val="28"/>
              </w:rPr>
              <w:t>у</w:t>
            </w:r>
            <w:r w:rsidRPr="003F04F8">
              <w:rPr>
                <w:bCs/>
                <w:sz w:val="28"/>
                <w:szCs w:val="28"/>
              </w:rPr>
              <w:t>ководителями Законодательного Собр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ния, председателями постоянных комит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тов и постоянных комиссий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92A9F">
            <w:pPr>
              <w:ind w:left="143" w:right="103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Передача в отдел электронного обеспеч</w:t>
            </w:r>
            <w:r w:rsidRPr="003F04F8">
              <w:rPr>
                <w:bCs/>
                <w:sz w:val="28"/>
                <w:szCs w:val="28"/>
              </w:rPr>
              <w:t>е</w:t>
            </w:r>
            <w:r w:rsidRPr="003F04F8">
              <w:rPr>
                <w:bCs/>
                <w:sz w:val="28"/>
                <w:szCs w:val="28"/>
              </w:rPr>
              <w:t>ния проектов законов Иркутской области, внесенных в Законодательное Собрание, для размещения в информационно-телекоммуникационной сети «Интернет» во вкладке «антикоррупционная эксперт</w:t>
            </w:r>
            <w:r w:rsidRPr="003F04F8">
              <w:rPr>
                <w:bCs/>
                <w:sz w:val="28"/>
                <w:szCs w:val="28"/>
              </w:rPr>
              <w:t>и</w:t>
            </w:r>
            <w:r w:rsidRPr="003F04F8">
              <w:rPr>
                <w:bCs/>
                <w:sz w:val="28"/>
                <w:szCs w:val="28"/>
              </w:rPr>
              <w:t>за»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13967">
            <w:pPr>
              <w:ind w:right="142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656A6">
            <w:pPr>
              <w:ind w:left="143" w:right="103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Документационное обеспечение засед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ний и мероприятий Законодательного С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704AB4">
            <w:pPr>
              <w:ind w:firstLine="144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07AFD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Проведение лингвистической экспертизы проектов законов Иркутской области, проектов постановлений Законодательн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го Собрания</w:t>
            </w:r>
            <w:r>
              <w:rPr>
                <w:bCs/>
                <w:sz w:val="28"/>
                <w:szCs w:val="28"/>
              </w:rPr>
              <w:t xml:space="preserve"> и иных документов</w:t>
            </w:r>
            <w:r w:rsidRPr="003F04F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704AB4">
            <w:pPr>
              <w:ind w:firstLine="144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val="892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6300F">
            <w:pPr>
              <w:ind w:left="142" w:right="142"/>
              <w:jc w:val="both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Подготовка макетов «Ведомостей Зак</w:t>
            </w:r>
            <w:r w:rsidRPr="003F04F8">
              <w:rPr>
                <w:bCs/>
                <w:sz w:val="28"/>
                <w:szCs w:val="28"/>
              </w:rPr>
              <w:t>о</w:t>
            </w:r>
            <w:r w:rsidRPr="003F04F8">
              <w:rPr>
                <w:bCs/>
                <w:sz w:val="28"/>
                <w:szCs w:val="28"/>
              </w:rPr>
              <w:t>нодательного Собрания Иркутской обл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сти», издание «Ведомостей Законод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тельного Собрания Иркутской области», размещение на официальном портале З</w:t>
            </w:r>
            <w:r w:rsidRPr="003F04F8">
              <w:rPr>
                <w:bCs/>
                <w:sz w:val="28"/>
                <w:szCs w:val="28"/>
              </w:rPr>
              <w:t>а</w:t>
            </w:r>
            <w:r w:rsidRPr="003F04F8">
              <w:rPr>
                <w:bCs/>
                <w:sz w:val="28"/>
                <w:szCs w:val="28"/>
              </w:rPr>
              <w:t>конодательного Собрания, направление их получателям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704AB4">
            <w:pPr>
              <w:ind w:firstLine="144"/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6"/>
              </w:rPr>
            </w:pPr>
            <w:r w:rsidRPr="003F04F8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465B6">
            <w:pPr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3F04F8">
              <w:rPr>
                <w:rStyle w:val="msonormal0"/>
                <w:sz w:val="28"/>
                <w:szCs w:val="26"/>
              </w:rPr>
              <w:t>Подготовка и проведение мероприятий по реализации государственного заказа по переподготовке и повышению квалифик</w:t>
            </w:r>
            <w:r w:rsidRPr="003F04F8">
              <w:rPr>
                <w:rStyle w:val="msonormal0"/>
                <w:sz w:val="28"/>
                <w:szCs w:val="26"/>
              </w:rPr>
              <w:t>а</w:t>
            </w:r>
            <w:r w:rsidRPr="003F04F8">
              <w:rPr>
                <w:rStyle w:val="msonormal0"/>
                <w:sz w:val="28"/>
                <w:szCs w:val="26"/>
              </w:rPr>
              <w:t>ции государственных гражданских сл</w:t>
            </w:r>
            <w:r w:rsidRPr="003F04F8">
              <w:rPr>
                <w:rStyle w:val="msonormal0"/>
                <w:sz w:val="28"/>
                <w:szCs w:val="26"/>
              </w:rPr>
              <w:t>у</w:t>
            </w:r>
            <w:r w:rsidRPr="003F04F8">
              <w:rPr>
                <w:rStyle w:val="msonormal0"/>
                <w:sz w:val="28"/>
                <w:szCs w:val="26"/>
              </w:rPr>
              <w:t>жащих аппарата Законодательного С</w:t>
            </w:r>
            <w:r w:rsidRPr="003F04F8">
              <w:rPr>
                <w:rStyle w:val="msonormal0"/>
                <w:sz w:val="28"/>
                <w:szCs w:val="26"/>
              </w:rPr>
              <w:t>о</w:t>
            </w:r>
            <w:r w:rsidRPr="003F04F8">
              <w:rPr>
                <w:rStyle w:val="msonormal0"/>
                <w:sz w:val="28"/>
                <w:szCs w:val="26"/>
              </w:rPr>
              <w:t>брания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E0797">
            <w:pPr>
              <w:ind w:firstLine="149"/>
              <w:jc w:val="center"/>
              <w:rPr>
                <w:sz w:val="28"/>
                <w:szCs w:val="26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6"/>
              </w:rPr>
            </w:pPr>
            <w:r w:rsidRPr="003F04F8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465B6">
            <w:pPr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3F04F8">
              <w:rPr>
                <w:rStyle w:val="msonormal0"/>
                <w:sz w:val="28"/>
                <w:szCs w:val="26"/>
              </w:rPr>
              <w:t>Проведение 2-го этапа конкурса на зам</w:t>
            </w:r>
            <w:r w:rsidRPr="003F04F8">
              <w:rPr>
                <w:rStyle w:val="msonormal0"/>
                <w:sz w:val="28"/>
                <w:szCs w:val="26"/>
              </w:rPr>
              <w:t>е</w:t>
            </w:r>
            <w:r w:rsidRPr="003F04F8">
              <w:rPr>
                <w:rStyle w:val="msonormal0"/>
                <w:sz w:val="28"/>
                <w:szCs w:val="26"/>
              </w:rPr>
              <w:t>щение вакантных должностей (кадрового резерва для замещения вакантных дол</w:t>
            </w:r>
            <w:r w:rsidRPr="003F04F8">
              <w:rPr>
                <w:rStyle w:val="msonormal0"/>
                <w:sz w:val="28"/>
                <w:szCs w:val="26"/>
              </w:rPr>
              <w:t>ж</w:t>
            </w:r>
            <w:r w:rsidRPr="003F04F8">
              <w:rPr>
                <w:rStyle w:val="msonormal0"/>
                <w:sz w:val="28"/>
                <w:szCs w:val="26"/>
              </w:rPr>
              <w:t>ностей гражданской службы)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E0797">
            <w:pPr>
              <w:ind w:firstLine="149"/>
              <w:jc w:val="center"/>
              <w:rPr>
                <w:sz w:val="28"/>
                <w:szCs w:val="26"/>
              </w:rPr>
            </w:pPr>
            <w:r w:rsidRPr="003F04F8">
              <w:rPr>
                <w:sz w:val="28"/>
                <w:szCs w:val="26"/>
              </w:rPr>
              <w:t>июль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6"/>
              </w:rPr>
            </w:pPr>
            <w:r w:rsidRPr="003F04F8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465B6">
            <w:pPr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3F04F8">
              <w:rPr>
                <w:rStyle w:val="msonormal0"/>
                <w:sz w:val="28"/>
                <w:szCs w:val="26"/>
              </w:rPr>
              <w:t>Подготовка и проведение квалификац</w:t>
            </w:r>
            <w:r w:rsidRPr="003F04F8">
              <w:rPr>
                <w:rStyle w:val="msonormal0"/>
                <w:sz w:val="28"/>
                <w:szCs w:val="26"/>
              </w:rPr>
              <w:t>и</w:t>
            </w:r>
            <w:r w:rsidRPr="003F04F8">
              <w:rPr>
                <w:rStyle w:val="msonormal0"/>
                <w:sz w:val="28"/>
                <w:szCs w:val="26"/>
              </w:rPr>
              <w:t>онного экзамена по присвоению классных чинов государственной гражданской службы Иркутской области государстве</w:t>
            </w:r>
            <w:r w:rsidRPr="003F04F8">
              <w:rPr>
                <w:rStyle w:val="msonormal0"/>
                <w:sz w:val="28"/>
                <w:szCs w:val="26"/>
              </w:rPr>
              <w:t>н</w:t>
            </w:r>
            <w:r w:rsidRPr="003F04F8">
              <w:rPr>
                <w:rStyle w:val="msonormal0"/>
                <w:sz w:val="28"/>
                <w:szCs w:val="26"/>
              </w:rPr>
              <w:t>ным гражданским служащим, замеща</w:t>
            </w:r>
            <w:r w:rsidRPr="003F04F8">
              <w:rPr>
                <w:rStyle w:val="msonormal0"/>
                <w:sz w:val="28"/>
                <w:szCs w:val="26"/>
              </w:rPr>
              <w:t>ю</w:t>
            </w:r>
            <w:r w:rsidRPr="003F04F8">
              <w:rPr>
                <w:rStyle w:val="msonormal0"/>
                <w:sz w:val="28"/>
                <w:szCs w:val="26"/>
              </w:rPr>
              <w:t>щим должности государственной гра</w:t>
            </w:r>
            <w:r w:rsidRPr="003F04F8">
              <w:rPr>
                <w:rStyle w:val="msonormal0"/>
                <w:sz w:val="28"/>
                <w:szCs w:val="26"/>
              </w:rPr>
              <w:t>ж</w:t>
            </w:r>
            <w:r w:rsidRPr="003F04F8">
              <w:rPr>
                <w:rStyle w:val="msonormal0"/>
                <w:sz w:val="28"/>
                <w:szCs w:val="26"/>
              </w:rPr>
              <w:t>данской службы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E0797">
            <w:pPr>
              <w:ind w:firstLine="149"/>
              <w:jc w:val="center"/>
              <w:rPr>
                <w:sz w:val="28"/>
                <w:szCs w:val="26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6"/>
              </w:rPr>
            </w:pPr>
            <w:r w:rsidRPr="003F04F8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465B6">
            <w:pPr>
              <w:ind w:left="143" w:right="103"/>
              <w:jc w:val="both"/>
              <w:rPr>
                <w:sz w:val="28"/>
                <w:szCs w:val="26"/>
              </w:rPr>
            </w:pPr>
            <w:r w:rsidRPr="003F04F8">
              <w:rPr>
                <w:sz w:val="28"/>
                <w:szCs w:val="26"/>
              </w:rPr>
              <w:t>Проведение работы по выявлению случ</w:t>
            </w:r>
            <w:r w:rsidRPr="003F04F8">
              <w:rPr>
                <w:sz w:val="28"/>
                <w:szCs w:val="26"/>
              </w:rPr>
              <w:t>а</w:t>
            </w:r>
            <w:r w:rsidRPr="003F04F8">
              <w:rPr>
                <w:sz w:val="28"/>
                <w:szCs w:val="26"/>
              </w:rPr>
              <w:t>ев возникновения конфликта интересов и принятие мер по предотвращению и ур</w:t>
            </w:r>
            <w:r w:rsidRPr="003F04F8">
              <w:rPr>
                <w:sz w:val="28"/>
                <w:szCs w:val="26"/>
              </w:rPr>
              <w:t>е</w:t>
            </w:r>
            <w:r w:rsidRPr="003F04F8">
              <w:rPr>
                <w:sz w:val="28"/>
                <w:szCs w:val="26"/>
              </w:rPr>
              <w:t>гулированию конфликта интересов в а</w:t>
            </w:r>
            <w:r w:rsidRPr="003F04F8">
              <w:rPr>
                <w:sz w:val="28"/>
                <w:szCs w:val="26"/>
              </w:rPr>
              <w:t>п</w:t>
            </w:r>
            <w:r w:rsidRPr="003F04F8">
              <w:rPr>
                <w:sz w:val="28"/>
                <w:szCs w:val="26"/>
              </w:rPr>
              <w:t>парате Законодательного Собрания И</w:t>
            </w:r>
            <w:r w:rsidRPr="003F04F8">
              <w:rPr>
                <w:sz w:val="28"/>
                <w:szCs w:val="26"/>
              </w:rPr>
              <w:t>р</w:t>
            </w:r>
            <w:r w:rsidRPr="003F04F8">
              <w:rPr>
                <w:sz w:val="28"/>
                <w:szCs w:val="26"/>
              </w:rPr>
              <w:t>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E0797">
            <w:pPr>
              <w:ind w:firstLine="149"/>
              <w:jc w:val="center"/>
              <w:rPr>
                <w:sz w:val="28"/>
                <w:szCs w:val="26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bCs/>
                <w:sz w:val="28"/>
                <w:szCs w:val="26"/>
              </w:rPr>
            </w:pPr>
            <w:r w:rsidRPr="003F04F8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9465B6">
            <w:pPr>
              <w:ind w:left="143" w:right="103"/>
              <w:jc w:val="both"/>
              <w:rPr>
                <w:sz w:val="28"/>
                <w:szCs w:val="26"/>
              </w:rPr>
            </w:pPr>
            <w:r w:rsidRPr="003F04F8">
              <w:rPr>
                <w:sz w:val="28"/>
                <w:szCs w:val="28"/>
              </w:rPr>
              <w:t>Организация проведения в порядке, предусмотренном нормативными прав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выми актами, проверок по случаям нес</w:t>
            </w:r>
            <w:r w:rsidRPr="003F04F8">
              <w:rPr>
                <w:sz w:val="28"/>
                <w:szCs w:val="28"/>
              </w:rPr>
              <w:t>о</w:t>
            </w:r>
            <w:r w:rsidRPr="003F04F8">
              <w:rPr>
                <w:sz w:val="28"/>
                <w:szCs w:val="28"/>
              </w:rPr>
              <w:t>блюдения ограничений, запретов и неи</w:t>
            </w:r>
            <w:r w:rsidRPr="003F04F8">
              <w:rPr>
                <w:sz w:val="28"/>
                <w:szCs w:val="28"/>
              </w:rPr>
              <w:t>с</w:t>
            </w:r>
            <w:r w:rsidRPr="003F04F8">
              <w:rPr>
                <w:sz w:val="28"/>
                <w:szCs w:val="28"/>
              </w:rPr>
              <w:t>полнения обязанностей, установленных в целях противодействия коррупции, а та</w:t>
            </w:r>
            <w:r w:rsidRPr="003F04F8">
              <w:rPr>
                <w:sz w:val="28"/>
                <w:szCs w:val="28"/>
              </w:rPr>
              <w:t>к</w:t>
            </w:r>
            <w:r w:rsidRPr="003F04F8">
              <w:rPr>
                <w:sz w:val="28"/>
                <w:szCs w:val="28"/>
              </w:rPr>
              <w:t>же применения соответствующих мер юридической ответственности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6E0797">
            <w:pPr>
              <w:ind w:firstLine="149"/>
              <w:jc w:val="center"/>
              <w:rPr>
                <w:sz w:val="28"/>
                <w:szCs w:val="26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3351BF">
            <w:pPr>
              <w:jc w:val="center"/>
              <w:rPr>
                <w:bCs/>
                <w:sz w:val="28"/>
                <w:szCs w:val="26"/>
              </w:rPr>
            </w:pPr>
            <w:r w:rsidRPr="003F04F8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10915" w:type="dxa"/>
            <w:gridSpan w:val="12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b/>
                <w:sz w:val="28"/>
                <w:szCs w:val="28"/>
              </w:rPr>
              <w:t>Административно-хозяйственное обеспечение</w:t>
            </w: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B3386E">
            <w:pPr>
              <w:ind w:left="143" w:right="103"/>
              <w:jc w:val="both"/>
              <w:rPr>
                <w:sz w:val="28"/>
              </w:rPr>
            </w:pPr>
            <w:r w:rsidRPr="003F04F8">
              <w:rPr>
                <w:sz w:val="28"/>
                <w:szCs w:val="26"/>
              </w:rPr>
              <w:t>Формирование планов закупок товаров, работ, услуг, планов–графиков, прогнозов закупок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B3B1C">
            <w:pPr>
              <w:ind w:firstLine="149"/>
              <w:jc w:val="center"/>
              <w:rPr>
                <w:sz w:val="28"/>
                <w:szCs w:val="28"/>
              </w:rPr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В.Н. Михайлов</w:t>
            </w:r>
          </w:p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7634A7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Работа в «АЦК-Госзаказ» по осуществл</w:t>
            </w:r>
            <w:r w:rsidRPr="003F04F8">
              <w:rPr>
                <w:sz w:val="28"/>
                <w:szCs w:val="28"/>
              </w:rPr>
              <w:t>е</w:t>
            </w:r>
            <w:r w:rsidRPr="003F04F8">
              <w:rPr>
                <w:sz w:val="28"/>
                <w:szCs w:val="28"/>
              </w:rPr>
              <w:t>нию закупок способами, предусмотре</w:t>
            </w:r>
            <w:r w:rsidRPr="003F04F8">
              <w:rPr>
                <w:sz w:val="28"/>
                <w:szCs w:val="28"/>
              </w:rPr>
              <w:t>н</w:t>
            </w:r>
            <w:r w:rsidRPr="003F04F8">
              <w:rPr>
                <w:sz w:val="28"/>
                <w:szCs w:val="28"/>
              </w:rPr>
              <w:t>ными Федеральным законом от 5 апреля 2013 г. N 44-ФЗ «О контрактной системе в сфере закупок товаров, работ, услуг для обеспечения государственных и муниц</w:t>
            </w:r>
            <w:r w:rsidRPr="003F04F8">
              <w:rPr>
                <w:sz w:val="28"/>
                <w:szCs w:val="28"/>
              </w:rPr>
              <w:t>и</w:t>
            </w:r>
            <w:r w:rsidRPr="003F04F8">
              <w:rPr>
                <w:sz w:val="28"/>
                <w:szCs w:val="28"/>
              </w:rPr>
              <w:t xml:space="preserve">пальных нужд»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B3B1C">
            <w:pPr>
              <w:ind w:firstLine="149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467018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В.Н. Михайлов</w:t>
            </w:r>
          </w:p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6300F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6"/>
              </w:rPr>
              <w:t>Организация материального и транспор</w:t>
            </w:r>
            <w:r w:rsidRPr="003F04F8">
              <w:rPr>
                <w:sz w:val="28"/>
                <w:szCs w:val="26"/>
              </w:rPr>
              <w:t>т</w:t>
            </w:r>
            <w:r w:rsidRPr="003F04F8">
              <w:rPr>
                <w:sz w:val="28"/>
                <w:szCs w:val="26"/>
              </w:rPr>
              <w:t>ного обеспечения депутатов Законод</w:t>
            </w:r>
            <w:r w:rsidRPr="003F04F8">
              <w:rPr>
                <w:sz w:val="28"/>
                <w:szCs w:val="26"/>
              </w:rPr>
              <w:t>а</w:t>
            </w:r>
            <w:r w:rsidRPr="003F04F8">
              <w:rPr>
                <w:sz w:val="28"/>
                <w:szCs w:val="26"/>
              </w:rPr>
              <w:t xml:space="preserve">тельного Собрания Иркутской области и </w:t>
            </w:r>
            <w:r w:rsidRPr="003F04F8">
              <w:rPr>
                <w:color w:val="000000"/>
                <w:sz w:val="28"/>
                <w:szCs w:val="26"/>
              </w:rPr>
              <w:t>государственных гражданских служащих аппарат</w:t>
            </w:r>
            <w:r>
              <w:rPr>
                <w:color w:val="000000"/>
                <w:sz w:val="28"/>
                <w:szCs w:val="26"/>
              </w:rPr>
              <w:t>а</w:t>
            </w:r>
            <w:r w:rsidRPr="003F04F8">
              <w:rPr>
                <w:color w:val="000000"/>
                <w:sz w:val="28"/>
                <w:szCs w:val="26"/>
              </w:rPr>
              <w:t xml:space="preserve"> Законодательного Собрания</w:t>
            </w:r>
            <w:r w:rsidRPr="003F04F8">
              <w:rPr>
                <w:sz w:val="28"/>
              </w:rPr>
              <w:t xml:space="preserve"> </w:t>
            </w:r>
            <w:r w:rsidRPr="003F04F8">
              <w:rPr>
                <w:sz w:val="28"/>
                <w:szCs w:val="26"/>
              </w:rPr>
              <w:t>И</w:t>
            </w:r>
            <w:r w:rsidRPr="003F04F8">
              <w:rPr>
                <w:sz w:val="28"/>
                <w:szCs w:val="26"/>
              </w:rPr>
              <w:t>р</w:t>
            </w:r>
            <w:r w:rsidRPr="003F04F8">
              <w:rPr>
                <w:sz w:val="28"/>
                <w:szCs w:val="26"/>
              </w:rPr>
              <w:t>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B3B1C">
            <w:pPr>
              <w:ind w:firstLine="149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467018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В.Н. Михайлов</w:t>
            </w:r>
          </w:p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5C40B9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6"/>
              </w:rPr>
              <w:t>Материальное обеспечение протокольного обслуживания официальных делегаций и лиц, прибывающих в Законодательное Собрание</w:t>
            </w:r>
            <w:r w:rsidRPr="003F04F8">
              <w:rPr>
                <w:sz w:val="28"/>
              </w:rPr>
              <w:t xml:space="preserve"> </w:t>
            </w:r>
            <w:r w:rsidRPr="003F04F8">
              <w:rPr>
                <w:sz w:val="28"/>
                <w:szCs w:val="26"/>
              </w:rPr>
              <w:t>Иркутской области, и других мероприятий, проводимых в Законод</w:t>
            </w:r>
            <w:r w:rsidRPr="003F04F8">
              <w:rPr>
                <w:sz w:val="28"/>
                <w:szCs w:val="26"/>
              </w:rPr>
              <w:t>а</w:t>
            </w:r>
            <w:r w:rsidRPr="003F04F8">
              <w:rPr>
                <w:sz w:val="28"/>
                <w:szCs w:val="26"/>
              </w:rPr>
              <w:t>тельном Собрании с участием председат</w:t>
            </w:r>
            <w:r w:rsidRPr="003F04F8">
              <w:rPr>
                <w:sz w:val="28"/>
                <w:szCs w:val="26"/>
              </w:rPr>
              <w:t>е</w:t>
            </w:r>
            <w:r w:rsidRPr="003F04F8">
              <w:rPr>
                <w:sz w:val="28"/>
                <w:szCs w:val="26"/>
              </w:rPr>
              <w:t>ля Законодательного Собрания</w:t>
            </w:r>
            <w:r w:rsidRPr="003F04F8">
              <w:rPr>
                <w:sz w:val="28"/>
              </w:rPr>
              <w:t xml:space="preserve"> </w:t>
            </w:r>
            <w:r w:rsidRPr="003F04F8">
              <w:rPr>
                <w:sz w:val="28"/>
                <w:szCs w:val="26"/>
              </w:rPr>
              <w:t>Иркутской области и по его поручению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B3B1C">
            <w:pPr>
              <w:ind w:firstLine="149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467018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В.Н. Михайлов</w:t>
            </w:r>
          </w:p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</w:p>
        </w:tc>
      </w:tr>
      <w:tr w:rsidR="005A59C1" w:rsidRPr="003F04F8" w:rsidTr="00F47E4A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</w:trPr>
        <w:tc>
          <w:tcPr>
            <w:tcW w:w="851" w:type="dxa"/>
            <w:shd w:val="clear" w:color="auto" w:fill="auto"/>
          </w:tcPr>
          <w:p w:rsidR="005A59C1" w:rsidRPr="003F04F8" w:rsidRDefault="005A59C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A59C1" w:rsidRPr="003F04F8" w:rsidRDefault="005A59C1" w:rsidP="003D0922">
            <w:pPr>
              <w:ind w:left="143" w:right="103"/>
              <w:jc w:val="both"/>
              <w:rPr>
                <w:sz w:val="28"/>
                <w:szCs w:val="28"/>
              </w:rPr>
            </w:pPr>
            <w:r w:rsidRPr="003F04F8">
              <w:rPr>
                <w:sz w:val="28"/>
                <w:szCs w:val="26"/>
              </w:rPr>
              <w:t>Осуществление взаимодействия с упра</w:t>
            </w:r>
            <w:r w:rsidRPr="003F04F8">
              <w:rPr>
                <w:sz w:val="28"/>
                <w:szCs w:val="26"/>
              </w:rPr>
              <w:t>в</w:t>
            </w:r>
            <w:r w:rsidRPr="003F04F8">
              <w:rPr>
                <w:sz w:val="28"/>
                <w:szCs w:val="26"/>
              </w:rPr>
              <w:t>лением делами Губернатора Иркутской области и Правительства Иркутской обл</w:t>
            </w:r>
            <w:r w:rsidRPr="003F04F8">
              <w:rPr>
                <w:sz w:val="28"/>
                <w:szCs w:val="26"/>
              </w:rPr>
              <w:t>а</w:t>
            </w:r>
            <w:r w:rsidRPr="003F04F8">
              <w:rPr>
                <w:sz w:val="28"/>
                <w:szCs w:val="26"/>
              </w:rPr>
              <w:t>сти при проведении мероприятий Закон</w:t>
            </w:r>
            <w:r w:rsidRPr="003F04F8">
              <w:rPr>
                <w:sz w:val="28"/>
                <w:szCs w:val="26"/>
              </w:rPr>
              <w:t>о</w:t>
            </w:r>
            <w:r w:rsidRPr="003F04F8">
              <w:rPr>
                <w:sz w:val="28"/>
                <w:szCs w:val="26"/>
              </w:rPr>
              <w:t>дательного Собрания Иркутской области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59C1" w:rsidRPr="003F04F8" w:rsidRDefault="005A59C1" w:rsidP="001B3B1C">
            <w:pPr>
              <w:ind w:firstLine="149"/>
              <w:jc w:val="center"/>
            </w:pPr>
            <w:r w:rsidRPr="003F04F8">
              <w:rPr>
                <w:bCs/>
                <w:sz w:val="28"/>
                <w:szCs w:val="28"/>
              </w:rPr>
              <w:t>в течение ква</w:t>
            </w:r>
            <w:r w:rsidRPr="003F04F8">
              <w:rPr>
                <w:bCs/>
                <w:sz w:val="28"/>
                <w:szCs w:val="28"/>
              </w:rPr>
              <w:t>р</w:t>
            </w:r>
            <w:r w:rsidRPr="003F04F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A59C1" w:rsidRPr="003F04F8" w:rsidRDefault="005A59C1" w:rsidP="00467018">
            <w:pPr>
              <w:jc w:val="center"/>
              <w:rPr>
                <w:sz w:val="28"/>
                <w:szCs w:val="28"/>
              </w:rPr>
            </w:pPr>
            <w:r w:rsidRPr="003F04F8">
              <w:rPr>
                <w:sz w:val="28"/>
                <w:szCs w:val="28"/>
              </w:rPr>
              <w:t>В.Н. Михайлов</w:t>
            </w:r>
          </w:p>
          <w:p w:rsidR="005A59C1" w:rsidRPr="003F04F8" w:rsidRDefault="005A59C1" w:rsidP="006207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465" w:rsidRPr="003F04F8" w:rsidRDefault="003E2465" w:rsidP="003E2465">
      <w:pPr>
        <w:ind w:left="360"/>
        <w:jc w:val="center"/>
        <w:rPr>
          <w:b/>
          <w:sz w:val="28"/>
          <w:szCs w:val="28"/>
        </w:rPr>
      </w:pPr>
    </w:p>
    <w:p w:rsidR="003E2465" w:rsidRPr="003F04F8" w:rsidRDefault="003E2465" w:rsidP="003E2465">
      <w:pPr>
        <w:ind w:right="-1134"/>
        <w:rPr>
          <w:sz w:val="28"/>
          <w:szCs w:val="28"/>
        </w:rPr>
      </w:pPr>
      <w:r w:rsidRPr="003F04F8">
        <w:rPr>
          <w:sz w:val="28"/>
          <w:szCs w:val="28"/>
        </w:rPr>
        <w:t xml:space="preserve">Начальник </w:t>
      </w:r>
    </w:p>
    <w:p w:rsidR="003E2465" w:rsidRPr="003F04F8" w:rsidRDefault="003E2465" w:rsidP="003E2465">
      <w:pPr>
        <w:ind w:right="-1134"/>
        <w:rPr>
          <w:sz w:val="28"/>
          <w:szCs w:val="28"/>
        </w:rPr>
      </w:pPr>
      <w:r w:rsidRPr="003F04F8">
        <w:rPr>
          <w:sz w:val="28"/>
          <w:szCs w:val="28"/>
        </w:rPr>
        <w:t>организационного отдела</w:t>
      </w:r>
      <w:r w:rsidR="004C78DC" w:rsidRPr="003F04F8">
        <w:rPr>
          <w:sz w:val="28"/>
          <w:szCs w:val="28"/>
        </w:rPr>
        <w:t xml:space="preserve"> </w:t>
      </w:r>
      <w:r w:rsidR="007F0392">
        <w:rPr>
          <w:sz w:val="28"/>
          <w:szCs w:val="28"/>
        </w:rPr>
        <w:t xml:space="preserve">                                                                           </w:t>
      </w:r>
      <w:r w:rsidRPr="003F04F8">
        <w:rPr>
          <w:sz w:val="28"/>
          <w:szCs w:val="28"/>
        </w:rPr>
        <w:t>О.И. Давыдова</w:t>
      </w:r>
    </w:p>
    <w:p w:rsidR="0036300F" w:rsidRDefault="0036300F" w:rsidP="003E2465">
      <w:pPr>
        <w:ind w:right="-1134"/>
        <w:rPr>
          <w:sz w:val="28"/>
          <w:szCs w:val="28"/>
        </w:rPr>
      </w:pPr>
    </w:p>
    <w:p w:rsidR="003E2465" w:rsidRPr="003F04F8" w:rsidRDefault="003E2465" w:rsidP="003E2465">
      <w:pPr>
        <w:ind w:right="-1134"/>
        <w:rPr>
          <w:sz w:val="28"/>
          <w:szCs w:val="28"/>
        </w:rPr>
      </w:pPr>
      <w:r w:rsidRPr="003F04F8">
        <w:rPr>
          <w:sz w:val="28"/>
          <w:szCs w:val="28"/>
        </w:rPr>
        <w:t>Согласовано</w:t>
      </w:r>
      <w:r w:rsidR="00377187">
        <w:rPr>
          <w:sz w:val="28"/>
          <w:szCs w:val="28"/>
        </w:rPr>
        <w:t>:</w:t>
      </w:r>
    </w:p>
    <w:p w:rsidR="003E2465" w:rsidRPr="00DC58ED" w:rsidRDefault="003E2465" w:rsidP="007F0392">
      <w:pPr>
        <w:tabs>
          <w:tab w:val="left" w:pos="8364"/>
        </w:tabs>
        <w:ind w:right="-1134"/>
        <w:rPr>
          <w:sz w:val="28"/>
          <w:szCs w:val="28"/>
        </w:rPr>
      </w:pPr>
      <w:r w:rsidRPr="003F04F8">
        <w:rPr>
          <w:sz w:val="28"/>
          <w:szCs w:val="28"/>
        </w:rPr>
        <w:t>Руководитель аппарата</w:t>
      </w:r>
      <w:r w:rsidR="004C78DC">
        <w:rPr>
          <w:sz w:val="28"/>
          <w:szCs w:val="28"/>
        </w:rPr>
        <w:t xml:space="preserve"> </w:t>
      </w:r>
      <w:r w:rsidR="007F0392">
        <w:rPr>
          <w:sz w:val="28"/>
          <w:szCs w:val="28"/>
        </w:rPr>
        <w:t xml:space="preserve">                                                                               Д.А. Авдеев</w:t>
      </w: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A2" w:rsidRDefault="007038A2">
      <w:r>
        <w:separator/>
      </w:r>
    </w:p>
  </w:endnote>
  <w:endnote w:type="continuationSeparator" w:id="0">
    <w:p w:rsidR="007038A2" w:rsidRDefault="0070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FC" w:rsidRDefault="00F53AFC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3AFC" w:rsidRDefault="00F53AFC">
    <w:pPr>
      <w:pStyle w:val="af0"/>
    </w:pPr>
  </w:p>
  <w:p w:rsidR="00F53AFC" w:rsidRDefault="00F53AFC"/>
  <w:p w:rsidR="00F53AFC" w:rsidRPr="000329B5" w:rsidRDefault="00F53AFC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FC" w:rsidRDefault="00F53AFC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70CD">
      <w:rPr>
        <w:rStyle w:val="ab"/>
        <w:noProof/>
      </w:rPr>
      <w:t>13</w:t>
    </w:r>
    <w:r>
      <w:rPr>
        <w:rStyle w:val="ab"/>
      </w:rPr>
      <w:fldChar w:fldCharType="end"/>
    </w:r>
  </w:p>
  <w:p w:rsidR="00F53AFC" w:rsidRDefault="00F53AFC">
    <w:pPr>
      <w:pStyle w:val="af0"/>
    </w:pPr>
  </w:p>
  <w:p w:rsidR="00F53AFC" w:rsidRDefault="00F53AFC"/>
  <w:p w:rsidR="00F53AFC" w:rsidRPr="000329B5" w:rsidRDefault="00F53AFC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A2" w:rsidRDefault="007038A2">
      <w:r>
        <w:separator/>
      </w:r>
    </w:p>
  </w:footnote>
  <w:footnote w:type="continuationSeparator" w:id="0">
    <w:p w:rsidR="007038A2" w:rsidRDefault="0070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33"/>
  </w:num>
  <w:num w:numId="10">
    <w:abstractNumId w:val="37"/>
  </w:num>
  <w:num w:numId="11">
    <w:abstractNumId w:val="1"/>
  </w:num>
  <w:num w:numId="12">
    <w:abstractNumId w:val="35"/>
  </w:num>
  <w:num w:numId="13">
    <w:abstractNumId w:val="31"/>
  </w:num>
  <w:num w:numId="14">
    <w:abstractNumId w:val="24"/>
  </w:num>
  <w:num w:numId="15">
    <w:abstractNumId w:val="38"/>
  </w:num>
  <w:num w:numId="16">
    <w:abstractNumId w:val="22"/>
  </w:num>
  <w:num w:numId="17">
    <w:abstractNumId w:val="12"/>
  </w:num>
  <w:num w:numId="18">
    <w:abstractNumId w:val="29"/>
  </w:num>
  <w:num w:numId="19">
    <w:abstractNumId w:val="30"/>
  </w:num>
  <w:num w:numId="20">
    <w:abstractNumId w:val="32"/>
  </w:num>
  <w:num w:numId="21">
    <w:abstractNumId w:val="39"/>
  </w:num>
  <w:num w:numId="22">
    <w:abstractNumId w:val="8"/>
  </w:num>
  <w:num w:numId="23">
    <w:abstractNumId w:val="25"/>
  </w:num>
  <w:num w:numId="24">
    <w:abstractNumId w:val="11"/>
  </w:num>
  <w:num w:numId="25">
    <w:abstractNumId w:val="27"/>
  </w:num>
  <w:num w:numId="26">
    <w:abstractNumId w:val="36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6"/>
  </w:num>
  <w:num w:numId="32">
    <w:abstractNumId w:val="15"/>
  </w:num>
  <w:num w:numId="33">
    <w:abstractNumId w:val="2"/>
  </w:num>
  <w:num w:numId="34">
    <w:abstractNumId w:val="4"/>
  </w:num>
  <w:num w:numId="35">
    <w:abstractNumId w:val="1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1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4A31"/>
    <w:rsid w:val="000203CA"/>
    <w:rsid w:val="00037E7C"/>
    <w:rsid w:val="00045A08"/>
    <w:rsid w:val="0005537E"/>
    <w:rsid w:val="00063BC2"/>
    <w:rsid w:val="00072AF5"/>
    <w:rsid w:val="00072F56"/>
    <w:rsid w:val="000957C0"/>
    <w:rsid w:val="000A7CA1"/>
    <w:rsid w:val="000B02C9"/>
    <w:rsid w:val="000B16F9"/>
    <w:rsid w:val="000C7367"/>
    <w:rsid w:val="000D0F90"/>
    <w:rsid w:val="000E1697"/>
    <w:rsid w:val="000E3B41"/>
    <w:rsid w:val="000E3F4D"/>
    <w:rsid w:val="000E7385"/>
    <w:rsid w:val="000F2A4D"/>
    <w:rsid w:val="00100047"/>
    <w:rsid w:val="0010066E"/>
    <w:rsid w:val="00116827"/>
    <w:rsid w:val="00116F46"/>
    <w:rsid w:val="00123A6C"/>
    <w:rsid w:val="001253EC"/>
    <w:rsid w:val="00127EB0"/>
    <w:rsid w:val="00131434"/>
    <w:rsid w:val="00136DDB"/>
    <w:rsid w:val="00145EBE"/>
    <w:rsid w:val="0014718E"/>
    <w:rsid w:val="0015434D"/>
    <w:rsid w:val="00160807"/>
    <w:rsid w:val="00171E19"/>
    <w:rsid w:val="00172242"/>
    <w:rsid w:val="001734EA"/>
    <w:rsid w:val="00194C05"/>
    <w:rsid w:val="001A597A"/>
    <w:rsid w:val="001B3B1C"/>
    <w:rsid w:val="001B5DFD"/>
    <w:rsid w:val="001D6929"/>
    <w:rsid w:val="001E0BFF"/>
    <w:rsid w:val="001F7E02"/>
    <w:rsid w:val="00202280"/>
    <w:rsid w:val="002044A6"/>
    <w:rsid w:val="00224D15"/>
    <w:rsid w:val="002361C3"/>
    <w:rsid w:val="00237DD2"/>
    <w:rsid w:val="0024397A"/>
    <w:rsid w:val="00244F48"/>
    <w:rsid w:val="00247B08"/>
    <w:rsid w:val="00253EF9"/>
    <w:rsid w:val="002558D1"/>
    <w:rsid w:val="0026388A"/>
    <w:rsid w:val="00276A7D"/>
    <w:rsid w:val="0028024B"/>
    <w:rsid w:val="00280A0B"/>
    <w:rsid w:val="00282AD0"/>
    <w:rsid w:val="00294BE2"/>
    <w:rsid w:val="002B0DE2"/>
    <w:rsid w:val="002D6989"/>
    <w:rsid w:val="002E001C"/>
    <w:rsid w:val="002F499B"/>
    <w:rsid w:val="003040ED"/>
    <w:rsid w:val="00307AFD"/>
    <w:rsid w:val="00315DFE"/>
    <w:rsid w:val="00323593"/>
    <w:rsid w:val="003351BF"/>
    <w:rsid w:val="003432B9"/>
    <w:rsid w:val="003442A4"/>
    <w:rsid w:val="003442EF"/>
    <w:rsid w:val="00356209"/>
    <w:rsid w:val="0036300F"/>
    <w:rsid w:val="003656A6"/>
    <w:rsid w:val="00370559"/>
    <w:rsid w:val="00371B74"/>
    <w:rsid w:val="003757FD"/>
    <w:rsid w:val="00377187"/>
    <w:rsid w:val="00383F98"/>
    <w:rsid w:val="003841BE"/>
    <w:rsid w:val="00384677"/>
    <w:rsid w:val="00387377"/>
    <w:rsid w:val="003875F2"/>
    <w:rsid w:val="003A088F"/>
    <w:rsid w:val="003A0D28"/>
    <w:rsid w:val="003D0922"/>
    <w:rsid w:val="003D3923"/>
    <w:rsid w:val="003D6762"/>
    <w:rsid w:val="003E2465"/>
    <w:rsid w:val="003F04F8"/>
    <w:rsid w:val="003F1575"/>
    <w:rsid w:val="003F19E8"/>
    <w:rsid w:val="00403869"/>
    <w:rsid w:val="0040528A"/>
    <w:rsid w:val="00415698"/>
    <w:rsid w:val="00422C65"/>
    <w:rsid w:val="00424B46"/>
    <w:rsid w:val="004327C4"/>
    <w:rsid w:val="00437465"/>
    <w:rsid w:val="00451BCE"/>
    <w:rsid w:val="00462EE7"/>
    <w:rsid w:val="00464893"/>
    <w:rsid w:val="00467018"/>
    <w:rsid w:val="0047290F"/>
    <w:rsid w:val="004748B3"/>
    <w:rsid w:val="00477D66"/>
    <w:rsid w:val="00477D7F"/>
    <w:rsid w:val="00481483"/>
    <w:rsid w:val="004C44C7"/>
    <w:rsid w:val="004C78DC"/>
    <w:rsid w:val="004D2B1A"/>
    <w:rsid w:val="004D2FDD"/>
    <w:rsid w:val="004E3A66"/>
    <w:rsid w:val="004E79EF"/>
    <w:rsid w:val="004F1125"/>
    <w:rsid w:val="004F6189"/>
    <w:rsid w:val="005135D9"/>
    <w:rsid w:val="00513C80"/>
    <w:rsid w:val="00516395"/>
    <w:rsid w:val="0052178E"/>
    <w:rsid w:val="00545CA4"/>
    <w:rsid w:val="005518AF"/>
    <w:rsid w:val="00553BB5"/>
    <w:rsid w:val="00585E7A"/>
    <w:rsid w:val="005A1395"/>
    <w:rsid w:val="005A1A26"/>
    <w:rsid w:val="005A59C1"/>
    <w:rsid w:val="005A79C9"/>
    <w:rsid w:val="005B3A37"/>
    <w:rsid w:val="005B4CE4"/>
    <w:rsid w:val="005B5DA4"/>
    <w:rsid w:val="005C40B9"/>
    <w:rsid w:val="005C558C"/>
    <w:rsid w:val="005C7F9F"/>
    <w:rsid w:val="005D3118"/>
    <w:rsid w:val="005F0EC2"/>
    <w:rsid w:val="005F50BE"/>
    <w:rsid w:val="005F6802"/>
    <w:rsid w:val="00600EB9"/>
    <w:rsid w:val="006031E3"/>
    <w:rsid w:val="00613967"/>
    <w:rsid w:val="0062074C"/>
    <w:rsid w:val="006210EB"/>
    <w:rsid w:val="006411E1"/>
    <w:rsid w:val="00644133"/>
    <w:rsid w:val="00652EC3"/>
    <w:rsid w:val="00666565"/>
    <w:rsid w:val="00672001"/>
    <w:rsid w:val="00685246"/>
    <w:rsid w:val="00687331"/>
    <w:rsid w:val="006903C1"/>
    <w:rsid w:val="00694979"/>
    <w:rsid w:val="00696A0D"/>
    <w:rsid w:val="00697EDD"/>
    <w:rsid w:val="006A1B4B"/>
    <w:rsid w:val="006B3A6E"/>
    <w:rsid w:val="006D5149"/>
    <w:rsid w:val="006D7E1D"/>
    <w:rsid w:val="006E0797"/>
    <w:rsid w:val="006E6BF0"/>
    <w:rsid w:val="006E723C"/>
    <w:rsid w:val="006F0BA0"/>
    <w:rsid w:val="006F41DE"/>
    <w:rsid w:val="007038A2"/>
    <w:rsid w:val="00704AB4"/>
    <w:rsid w:val="00707AE2"/>
    <w:rsid w:val="0072647E"/>
    <w:rsid w:val="0074100B"/>
    <w:rsid w:val="00741D41"/>
    <w:rsid w:val="00755006"/>
    <w:rsid w:val="007634A7"/>
    <w:rsid w:val="00764851"/>
    <w:rsid w:val="00767516"/>
    <w:rsid w:val="00775A5B"/>
    <w:rsid w:val="007A165B"/>
    <w:rsid w:val="007A213E"/>
    <w:rsid w:val="007A7AE1"/>
    <w:rsid w:val="007B1832"/>
    <w:rsid w:val="007B2739"/>
    <w:rsid w:val="007B680D"/>
    <w:rsid w:val="007C09E4"/>
    <w:rsid w:val="007C7A31"/>
    <w:rsid w:val="007D0742"/>
    <w:rsid w:val="007E13B2"/>
    <w:rsid w:val="007F0238"/>
    <w:rsid w:val="007F0392"/>
    <w:rsid w:val="007F247C"/>
    <w:rsid w:val="00803C90"/>
    <w:rsid w:val="008062E0"/>
    <w:rsid w:val="0081390F"/>
    <w:rsid w:val="008229BC"/>
    <w:rsid w:val="00832335"/>
    <w:rsid w:val="00844ED8"/>
    <w:rsid w:val="0084542C"/>
    <w:rsid w:val="00846C69"/>
    <w:rsid w:val="00847E7E"/>
    <w:rsid w:val="0085120F"/>
    <w:rsid w:val="00886A5E"/>
    <w:rsid w:val="008A046B"/>
    <w:rsid w:val="008A3DBC"/>
    <w:rsid w:val="008A46BA"/>
    <w:rsid w:val="008A6DB9"/>
    <w:rsid w:val="008B41EA"/>
    <w:rsid w:val="008C1F75"/>
    <w:rsid w:val="008C70CD"/>
    <w:rsid w:val="008D0B9D"/>
    <w:rsid w:val="008D0CA1"/>
    <w:rsid w:val="008D143E"/>
    <w:rsid w:val="008D4233"/>
    <w:rsid w:val="008E05C7"/>
    <w:rsid w:val="008E4175"/>
    <w:rsid w:val="008E5C9F"/>
    <w:rsid w:val="008E6661"/>
    <w:rsid w:val="008F0993"/>
    <w:rsid w:val="008F25D8"/>
    <w:rsid w:val="008F7E20"/>
    <w:rsid w:val="0090176B"/>
    <w:rsid w:val="00906BE2"/>
    <w:rsid w:val="0091352D"/>
    <w:rsid w:val="00913608"/>
    <w:rsid w:val="00940EF0"/>
    <w:rsid w:val="009465B6"/>
    <w:rsid w:val="009568E9"/>
    <w:rsid w:val="00957DF1"/>
    <w:rsid w:val="0097557E"/>
    <w:rsid w:val="00975D52"/>
    <w:rsid w:val="00977E13"/>
    <w:rsid w:val="00981727"/>
    <w:rsid w:val="0098545A"/>
    <w:rsid w:val="0099222E"/>
    <w:rsid w:val="00992A9F"/>
    <w:rsid w:val="0099505D"/>
    <w:rsid w:val="009A2FBA"/>
    <w:rsid w:val="009A4302"/>
    <w:rsid w:val="009A6C69"/>
    <w:rsid w:val="009B33BE"/>
    <w:rsid w:val="009B4AC0"/>
    <w:rsid w:val="009B6159"/>
    <w:rsid w:val="009D6F4A"/>
    <w:rsid w:val="009E5473"/>
    <w:rsid w:val="009F2D68"/>
    <w:rsid w:val="00A0012E"/>
    <w:rsid w:val="00A013FF"/>
    <w:rsid w:val="00A07C56"/>
    <w:rsid w:val="00A141C8"/>
    <w:rsid w:val="00A1591F"/>
    <w:rsid w:val="00A2465D"/>
    <w:rsid w:val="00A321E5"/>
    <w:rsid w:val="00A413C0"/>
    <w:rsid w:val="00A50E4C"/>
    <w:rsid w:val="00A52551"/>
    <w:rsid w:val="00A5375F"/>
    <w:rsid w:val="00A53862"/>
    <w:rsid w:val="00A6520A"/>
    <w:rsid w:val="00A67DB9"/>
    <w:rsid w:val="00A731C3"/>
    <w:rsid w:val="00AA6F29"/>
    <w:rsid w:val="00AB05D6"/>
    <w:rsid w:val="00AB2061"/>
    <w:rsid w:val="00AB4330"/>
    <w:rsid w:val="00AC0AB6"/>
    <w:rsid w:val="00AD19E5"/>
    <w:rsid w:val="00AD2E35"/>
    <w:rsid w:val="00AE686C"/>
    <w:rsid w:val="00AF1B68"/>
    <w:rsid w:val="00AF3562"/>
    <w:rsid w:val="00AF7064"/>
    <w:rsid w:val="00B0183C"/>
    <w:rsid w:val="00B018D5"/>
    <w:rsid w:val="00B03561"/>
    <w:rsid w:val="00B04BD8"/>
    <w:rsid w:val="00B17F59"/>
    <w:rsid w:val="00B2207B"/>
    <w:rsid w:val="00B2545F"/>
    <w:rsid w:val="00B254CA"/>
    <w:rsid w:val="00B31FBD"/>
    <w:rsid w:val="00B3386E"/>
    <w:rsid w:val="00B33AD2"/>
    <w:rsid w:val="00B514C4"/>
    <w:rsid w:val="00B53554"/>
    <w:rsid w:val="00B54EE7"/>
    <w:rsid w:val="00B611EE"/>
    <w:rsid w:val="00B80CC9"/>
    <w:rsid w:val="00B81EE2"/>
    <w:rsid w:val="00B85C6D"/>
    <w:rsid w:val="00B91794"/>
    <w:rsid w:val="00BB07AB"/>
    <w:rsid w:val="00BB0DF0"/>
    <w:rsid w:val="00BB385E"/>
    <w:rsid w:val="00C17594"/>
    <w:rsid w:val="00C32261"/>
    <w:rsid w:val="00C34295"/>
    <w:rsid w:val="00C4152B"/>
    <w:rsid w:val="00C425FF"/>
    <w:rsid w:val="00C50889"/>
    <w:rsid w:val="00C60FBD"/>
    <w:rsid w:val="00C63382"/>
    <w:rsid w:val="00C95F85"/>
    <w:rsid w:val="00CA2120"/>
    <w:rsid w:val="00CB0ABA"/>
    <w:rsid w:val="00CB1203"/>
    <w:rsid w:val="00CB4B5B"/>
    <w:rsid w:val="00CC3C9F"/>
    <w:rsid w:val="00CC4599"/>
    <w:rsid w:val="00CC5E5D"/>
    <w:rsid w:val="00CE4603"/>
    <w:rsid w:val="00D0386A"/>
    <w:rsid w:val="00D314A1"/>
    <w:rsid w:val="00D357A9"/>
    <w:rsid w:val="00D52347"/>
    <w:rsid w:val="00D53AEC"/>
    <w:rsid w:val="00D7321E"/>
    <w:rsid w:val="00D76913"/>
    <w:rsid w:val="00D80EC4"/>
    <w:rsid w:val="00D87060"/>
    <w:rsid w:val="00D879C0"/>
    <w:rsid w:val="00D96FE3"/>
    <w:rsid w:val="00DB1D80"/>
    <w:rsid w:val="00DC243B"/>
    <w:rsid w:val="00DC298A"/>
    <w:rsid w:val="00DD564D"/>
    <w:rsid w:val="00DD631A"/>
    <w:rsid w:val="00DE1613"/>
    <w:rsid w:val="00DE4BD6"/>
    <w:rsid w:val="00DE5FC6"/>
    <w:rsid w:val="00E007F8"/>
    <w:rsid w:val="00E255A4"/>
    <w:rsid w:val="00E25E7B"/>
    <w:rsid w:val="00E27C68"/>
    <w:rsid w:val="00E30918"/>
    <w:rsid w:val="00E53191"/>
    <w:rsid w:val="00E553CB"/>
    <w:rsid w:val="00E62225"/>
    <w:rsid w:val="00E67881"/>
    <w:rsid w:val="00E83ADE"/>
    <w:rsid w:val="00E85EEB"/>
    <w:rsid w:val="00E9071B"/>
    <w:rsid w:val="00E91307"/>
    <w:rsid w:val="00E91A9C"/>
    <w:rsid w:val="00EA1FAF"/>
    <w:rsid w:val="00EA57D8"/>
    <w:rsid w:val="00EC3D2B"/>
    <w:rsid w:val="00ED2DD6"/>
    <w:rsid w:val="00EE26E9"/>
    <w:rsid w:val="00EE55D9"/>
    <w:rsid w:val="00EF3894"/>
    <w:rsid w:val="00EF77B0"/>
    <w:rsid w:val="00F232E0"/>
    <w:rsid w:val="00F47E4A"/>
    <w:rsid w:val="00F53AFC"/>
    <w:rsid w:val="00F604B9"/>
    <w:rsid w:val="00F74FBA"/>
    <w:rsid w:val="00F77200"/>
    <w:rsid w:val="00F77E8B"/>
    <w:rsid w:val="00F81CCD"/>
    <w:rsid w:val="00F84235"/>
    <w:rsid w:val="00F8478A"/>
    <w:rsid w:val="00FB0533"/>
    <w:rsid w:val="00FB05C1"/>
    <w:rsid w:val="00FB350B"/>
    <w:rsid w:val="00FC210B"/>
    <w:rsid w:val="00FD541E"/>
    <w:rsid w:val="00FE67AA"/>
    <w:rsid w:val="00FF1D4E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uiPriority w:val="99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uiPriority w:val="99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13">
    <w:name w:val="Знак1"/>
    <w:basedOn w:val="a"/>
    <w:rsid w:val="0066656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uiPriority w:val="99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uiPriority w:val="99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13">
    <w:name w:val="Знак1"/>
    <w:basedOn w:val="a"/>
    <w:rsid w:val="0066656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ACDC-C13A-4823-832E-069B5ADE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21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Зимина Анна Владимировна</cp:lastModifiedBy>
  <cp:revision>322</cp:revision>
  <cp:lastPrinted>2015-06-29T05:30:00Z</cp:lastPrinted>
  <dcterms:created xsi:type="dcterms:W3CDTF">2014-12-01T02:22:00Z</dcterms:created>
  <dcterms:modified xsi:type="dcterms:W3CDTF">2015-06-29T06:43:00Z</dcterms:modified>
</cp:coreProperties>
</file>